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3B732" w14:textId="77777777" w:rsidR="00C6711D" w:rsidRDefault="00C6711D" w:rsidP="00A10417">
      <w:pPr>
        <w:pStyle w:val="NoSpacing"/>
        <w:jc w:val="right"/>
        <w:rPr>
          <w:rFonts w:ascii="Arial" w:hAnsi="Arial"/>
        </w:rPr>
      </w:pPr>
    </w:p>
    <w:p w14:paraId="4AA7F698" w14:textId="77777777" w:rsidR="00C6711D" w:rsidRDefault="00C6711D" w:rsidP="00A10417">
      <w:pPr>
        <w:pStyle w:val="NoSpacing"/>
        <w:jc w:val="right"/>
        <w:rPr>
          <w:rFonts w:ascii="Arial" w:hAnsi="Arial"/>
        </w:rPr>
      </w:pPr>
    </w:p>
    <w:p w14:paraId="3DE4DBA1" w14:textId="7B53DECF" w:rsidR="006916C2" w:rsidRPr="00C6711D" w:rsidRDefault="006916C2" w:rsidP="00A10417">
      <w:pPr>
        <w:pStyle w:val="NoSpacing"/>
        <w:jc w:val="right"/>
        <w:rPr>
          <w:rFonts w:ascii="Arial" w:hAnsi="Arial"/>
        </w:rPr>
      </w:pPr>
      <w:r w:rsidRPr="00C6711D">
        <w:rPr>
          <w:rFonts w:ascii="Arial" w:hAnsi="Arial" w:cs="Arial"/>
          <w:noProof/>
        </w:rPr>
        <w:drawing>
          <wp:anchor distT="0" distB="0" distL="114300" distR="114300" simplePos="0" relativeHeight="251659264" behindDoc="0" locked="0" layoutInCell="1" allowOverlap="1" wp14:anchorId="5145AC7C" wp14:editId="0C17759E">
            <wp:simplePos x="0" y="0"/>
            <wp:positionH relativeFrom="margin">
              <wp:align>left</wp:align>
            </wp:positionH>
            <wp:positionV relativeFrom="margin">
              <wp:align>top</wp:align>
            </wp:positionV>
            <wp:extent cx="640080" cy="114300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008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11D">
        <w:rPr>
          <w:rFonts w:ascii="Arial" w:hAnsi="Arial"/>
        </w:rPr>
        <w:t xml:space="preserve"> </w:t>
      </w:r>
      <w:r w:rsidR="00C6711D" w:rsidRPr="00C6711D">
        <w:rPr>
          <w:rFonts w:ascii="Arial" w:hAnsi="Arial"/>
          <w:b/>
        </w:rPr>
        <w:t xml:space="preserve">MEDIA CONTACT: </w:t>
      </w:r>
      <w:r w:rsidR="00C6711D" w:rsidRPr="00C6711D">
        <w:rPr>
          <w:rFonts w:ascii="Arial" w:hAnsi="Arial"/>
        </w:rPr>
        <w:t>Jeanne Albrecht</w:t>
      </w:r>
    </w:p>
    <w:p w14:paraId="7B07F521" w14:textId="610B0908" w:rsidR="00C6711D" w:rsidRPr="00C6711D" w:rsidRDefault="00C6711D" w:rsidP="00A10417">
      <w:pPr>
        <w:pStyle w:val="NoSpacing"/>
        <w:jc w:val="right"/>
        <w:rPr>
          <w:rFonts w:ascii="Arial" w:hAnsi="Arial"/>
        </w:rPr>
      </w:pPr>
      <w:r w:rsidRPr="00C6711D">
        <w:rPr>
          <w:rFonts w:ascii="Arial" w:hAnsi="Arial"/>
        </w:rPr>
        <w:t>210-392-9047</w:t>
      </w:r>
    </w:p>
    <w:p w14:paraId="5B9793B9" w14:textId="5F86F6FF" w:rsidR="00C6711D" w:rsidRPr="00C6711D" w:rsidRDefault="00C6711D" w:rsidP="00A10417">
      <w:pPr>
        <w:pStyle w:val="NoSpacing"/>
        <w:jc w:val="right"/>
        <w:rPr>
          <w:rFonts w:ascii="Arial" w:hAnsi="Arial"/>
        </w:rPr>
      </w:pPr>
      <w:r w:rsidRPr="00C6711D">
        <w:rPr>
          <w:rFonts w:ascii="Arial" w:hAnsi="Arial"/>
        </w:rPr>
        <w:t xml:space="preserve">jca@jeannebiz.com </w:t>
      </w:r>
    </w:p>
    <w:p w14:paraId="7421574E" w14:textId="070912D6" w:rsidR="00C6711D" w:rsidRPr="00C6711D" w:rsidRDefault="00AA2FE6" w:rsidP="00A10417">
      <w:pPr>
        <w:pStyle w:val="NoSpacing"/>
        <w:jc w:val="right"/>
        <w:rPr>
          <w:rFonts w:ascii="Arial" w:hAnsi="Arial" w:cs="Arial"/>
          <w:sz w:val="22"/>
          <w:szCs w:val="22"/>
        </w:rPr>
      </w:pPr>
      <w:r>
        <w:rPr>
          <w:rFonts w:ascii="Arial" w:hAnsi="Arial"/>
        </w:rPr>
        <w:t>March</w:t>
      </w:r>
      <w:r w:rsidR="00C6711D" w:rsidRPr="00C6711D">
        <w:rPr>
          <w:rFonts w:ascii="Arial" w:hAnsi="Arial"/>
        </w:rPr>
        <w:t xml:space="preserve"> 2018</w:t>
      </w:r>
    </w:p>
    <w:p w14:paraId="30899957" w14:textId="3AB2EA70" w:rsidR="00A10417" w:rsidRDefault="00A10417" w:rsidP="00A10417">
      <w:pPr>
        <w:spacing w:after="120"/>
        <w:rPr>
          <w:rStyle w:val="Strong"/>
          <w:rFonts w:ascii="Arial" w:eastAsia="Arial" w:hAnsi="Arial" w:cs="Arial"/>
        </w:rPr>
      </w:pPr>
    </w:p>
    <w:p w14:paraId="4D164559" w14:textId="77777777" w:rsidR="00263D4E" w:rsidRDefault="006916C2" w:rsidP="006916C2">
      <w:pPr>
        <w:spacing w:after="120"/>
        <w:jc w:val="center"/>
        <w:rPr>
          <w:rStyle w:val="Strong"/>
          <w:rFonts w:ascii="Arial" w:eastAsia="Arial" w:hAnsi="Arial" w:cs="Arial"/>
        </w:rPr>
      </w:pPr>
      <w:bookmarkStart w:id="0" w:name="_GoBack"/>
      <w:bookmarkEnd w:id="0"/>
      <w:r w:rsidRPr="2D67E86C">
        <w:rPr>
          <w:rStyle w:val="Strong"/>
          <w:rFonts w:ascii="Arial" w:eastAsia="Arial" w:hAnsi="Arial" w:cs="Arial"/>
        </w:rPr>
        <w:t>Washington on the Brazos State Historic Site</w:t>
      </w:r>
    </w:p>
    <w:p w14:paraId="05D4822C" w14:textId="4A20FB46" w:rsidR="006916C2" w:rsidRDefault="00A10417" w:rsidP="006916C2">
      <w:pPr>
        <w:spacing w:after="120"/>
        <w:jc w:val="center"/>
        <w:rPr>
          <w:rStyle w:val="Strong"/>
          <w:rFonts w:ascii="Arial" w:eastAsia="Arial" w:hAnsi="Arial" w:cs="Arial"/>
        </w:rPr>
      </w:pPr>
      <w:r>
        <w:rPr>
          <w:rStyle w:val="Strong"/>
          <w:rFonts w:ascii="Arial" w:eastAsia="Arial" w:hAnsi="Arial" w:cs="Arial"/>
        </w:rPr>
        <w:t>Fact Sheet</w:t>
      </w:r>
    </w:p>
    <w:p w14:paraId="28AC01C2" w14:textId="7528C4B2" w:rsidR="00C6711D" w:rsidRPr="00DD08DC" w:rsidRDefault="006916C2" w:rsidP="006916C2">
      <w:pPr>
        <w:spacing w:before="100" w:beforeAutospacing="1" w:after="160"/>
        <w:rPr>
          <w:rFonts w:ascii="Arial" w:eastAsia="Arial" w:hAnsi="Arial" w:cs="Arial"/>
          <w:sz w:val="22"/>
          <w:szCs w:val="22"/>
        </w:rPr>
      </w:pPr>
      <w:r w:rsidRPr="2D67E86C">
        <w:rPr>
          <w:rFonts w:ascii="Arial" w:eastAsia="Arial" w:hAnsi="Arial" w:cs="Arial"/>
          <w:sz w:val="22"/>
          <w:szCs w:val="22"/>
        </w:rPr>
        <w:t>It was March 2, 1836 when 59 delegates bravely met at Washington, Texas</w:t>
      </w:r>
      <w:r w:rsidR="00920E1E">
        <w:rPr>
          <w:rFonts w:ascii="Arial" w:eastAsia="Arial" w:hAnsi="Arial" w:cs="Arial"/>
          <w:sz w:val="22"/>
          <w:szCs w:val="22"/>
        </w:rPr>
        <w:t>,</w:t>
      </w:r>
      <w:r w:rsidR="00DC4B02" w:rsidRPr="00DC4B02">
        <w:rPr>
          <w:rFonts w:ascii="Arial" w:eastAsia="Arial" w:hAnsi="Arial" w:cs="Arial"/>
          <w:sz w:val="22"/>
          <w:szCs w:val="22"/>
        </w:rPr>
        <w:t xml:space="preserve"> </w:t>
      </w:r>
      <w:r w:rsidR="00DC4B02">
        <w:rPr>
          <w:rFonts w:ascii="Arial" w:eastAsia="Arial" w:hAnsi="Arial" w:cs="Arial"/>
          <w:sz w:val="22"/>
          <w:szCs w:val="22"/>
        </w:rPr>
        <w:t>while the Battle of Alamo raged on</w:t>
      </w:r>
      <w:r w:rsidR="00920E1E">
        <w:rPr>
          <w:rFonts w:ascii="Arial" w:eastAsia="Arial" w:hAnsi="Arial" w:cs="Arial"/>
          <w:sz w:val="22"/>
          <w:szCs w:val="22"/>
        </w:rPr>
        <w:t>,</w:t>
      </w:r>
      <w:r w:rsidRPr="2D67E86C">
        <w:rPr>
          <w:rFonts w:ascii="Arial" w:eastAsia="Arial" w:hAnsi="Arial" w:cs="Arial"/>
          <w:sz w:val="22"/>
          <w:szCs w:val="22"/>
        </w:rPr>
        <w:t xml:space="preserve"> to </w:t>
      </w:r>
      <w:r w:rsidR="005713AC">
        <w:rPr>
          <w:rFonts w:ascii="Arial" w:eastAsia="Arial" w:hAnsi="Arial" w:cs="Arial"/>
          <w:sz w:val="22"/>
          <w:szCs w:val="22"/>
        </w:rPr>
        <w:t xml:space="preserve">do something few have ever done: found a nation and </w:t>
      </w:r>
      <w:r w:rsidRPr="2D67E86C">
        <w:rPr>
          <w:rFonts w:ascii="Arial" w:eastAsia="Arial" w:hAnsi="Arial" w:cs="Arial"/>
          <w:sz w:val="22"/>
          <w:szCs w:val="22"/>
        </w:rPr>
        <w:t>make a formal declaration of independence from Mexico</w:t>
      </w:r>
      <w:r w:rsidR="00920E1E">
        <w:rPr>
          <w:rFonts w:ascii="Arial" w:eastAsia="Arial" w:hAnsi="Arial" w:cs="Arial"/>
          <w:sz w:val="22"/>
          <w:szCs w:val="22"/>
        </w:rPr>
        <w:t xml:space="preserve"> in just 17 days.</w:t>
      </w:r>
      <w:r w:rsidR="00C6711D">
        <w:rPr>
          <w:rFonts w:ascii="Arial" w:eastAsia="Arial" w:hAnsi="Arial" w:cs="Arial"/>
          <w:sz w:val="22"/>
          <w:szCs w:val="22"/>
        </w:rPr>
        <w:t xml:space="preserve"> </w:t>
      </w:r>
      <w:r w:rsidR="00920E1E">
        <w:rPr>
          <w:rFonts w:ascii="Arial" w:eastAsia="Arial" w:hAnsi="Arial" w:cs="Arial"/>
          <w:sz w:val="22"/>
          <w:szCs w:val="22"/>
        </w:rPr>
        <w:t>T</w:t>
      </w:r>
      <w:r w:rsidR="00DC4B02" w:rsidRPr="00F11F14">
        <w:rPr>
          <w:rFonts w:ascii="Arial" w:eastAsia="Arial" w:hAnsi="Arial" w:cs="Arial"/>
          <w:sz w:val="22"/>
          <w:szCs w:val="22"/>
        </w:rPr>
        <w:t xml:space="preserve">hey </w:t>
      </w:r>
      <w:r w:rsidR="00920E1E">
        <w:rPr>
          <w:rFonts w:ascii="Arial" w:eastAsia="Arial" w:hAnsi="Arial" w:cs="Arial"/>
          <w:sz w:val="22"/>
          <w:szCs w:val="22"/>
        </w:rPr>
        <w:t>also</w:t>
      </w:r>
      <w:r w:rsidR="00DC4B02" w:rsidRPr="00F11F14">
        <w:rPr>
          <w:rFonts w:ascii="Arial" w:eastAsia="Arial" w:hAnsi="Arial" w:cs="Arial"/>
          <w:sz w:val="22"/>
          <w:szCs w:val="22"/>
        </w:rPr>
        <w:t xml:space="preserve"> penned a new </w:t>
      </w:r>
      <w:r w:rsidR="00DC4B02" w:rsidRPr="00DD08DC">
        <w:rPr>
          <w:rFonts w:ascii="Arial" w:eastAsia="Arial" w:hAnsi="Arial" w:cs="Arial"/>
          <w:sz w:val="22"/>
          <w:szCs w:val="22"/>
        </w:rPr>
        <w:t>cons</w:t>
      </w:r>
      <w:r w:rsidR="00920E1E" w:rsidRPr="00DD08DC">
        <w:rPr>
          <w:rFonts w:ascii="Arial" w:eastAsia="Arial" w:hAnsi="Arial" w:cs="Arial"/>
          <w:sz w:val="22"/>
          <w:szCs w:val="22"/>
        </w:rPr>
        <w:t>titution</w:t>
      </w:r>
      <w:r w:rsidR="00DC4B02" w:rsidRPr="00DD08DC">
        <w:rPr>
          <w:rFonts w:ascii="Arial" w:eastAsia="Arial" w:hAnsi="Arial" w:cs="Arial"/>
          <w:sz w:val="22"/>
          <w:szCs w:val="22"/>
        </w:rPr>
        <w:t xml:space="preserve"> and organized an interim government, giving birth to a new</w:t>
      </w:r>
      <w:r w:rsidR="00AA2FE6" w:rsidRPr="00DD08DC">
        <w:rPr>
          <w:rFonts w:ascii="Arial" w:eastAsia="Arial" w:hAnsi="Arial" w:cs="Arial"/>
          <w:sz w:val="22"/>
          <w:szCs w:val="22"/>
        </w:rPr>
        <w:t xml:space="preserve"> nation: </w:t>
      </w:r>
      <w:proofErr w:type="gramStart"/>
      <w:r w:rsidR="00AA2FE6" w:rsidRPr="00DD08DC">
        <w:rPr>
          <w:rFonts w:ascii="Arial" w:eastAsia="Arial" w:hAnsi="Arial" w:cs="Arial"/>
          <w:sz w:val="22"/>
          <w:szCs w:val="22"/>
        </w:rPr>
        <w:t>the</w:t>
      </w:r>
      <w:proofErr w:type="gramEnd"/>
      <w:r w:rsidR="00AA2FE6" w:rsidRPr="00DD08DC">
        <w:rPr>
          <w:rFonts w:ascii="Arial" w:eastAsia="Arial" w:hAnsi="Arial" w:cs="Arial"/>
          <w:sz w:val="22"/>
          <w:szCs w:val="22"/>
        </w:rPr>
        <w:t xml:space="preserve"> Republic of Texas.</w:t>
      </w:r>
      <w:r w:rsidR="00296DF9" w:rsidRPr="00DD08DC">
        <w:rPr>
          <w:rFonts w:ascii="Arial" w:eastAsia="Arial" w:hAnsi="Arial" w:cs="Arial"/>
          <w:sz w:val="22"/>
          <w:szCs w:val="22"/>
        </w:rPr>
        <w:t xml:space="preserve"> At great personal risk, the delegates finished their work as Santa Anna and his army marched eastward from the Alamo, hell-bent on capturing the political leaders of the rebellion. </w:t>
      </w:r>
    </w:p>
    <w:p w14:paraId="4A6343AD" w14:textId="49068746" w:rsidR="006916C2" w:rsidRPr="00DD08DC" w:rsidRDefault="006916C2" w:rsidP="006916C2">
      <w:pPr>
        <w:spacing w:before="100" w:beforeAutospacing="1" w:after="160"/>
        <w:rPr>
          <w:rFonts w:ascii="Arial" w:hAnsi="Arial" w:cs="Arial"/>
        </w:rPr>
      </w:pPr>
      <w:r w:rsidRPr="00DD08DC">
        <w:rPr>
          <w:rFonts w:ascii="Arial" w:eastAsia="Arial" w:hAnsi="Arial" w:cs="Arial"/>
          <w:sz w:val="22"/>
          <w:szCs w:val="22"/>
        </w:rPr>
        <w:t xml:space="preserve">From 1836 until 1846, the Republic of Texas proudly existed as a separate nation. </w:t>
      </w:r>
      <w:r w:rsidR="004058B3" w:rsidRPr="00DD08DC">
        <w:rPr>
          <w:rFonts w:ascii="Arial" w:eastAsia="Arial" w:hAnsi="Arial" w:cs="Arial"/>
          <w:sz w:val="22"/>
          <w:szCs w:val="22"/>
        </w:rPr>
        <w:t>T</w:t>
      </w:r>
      <w:r w:rsidR="00296DF9" w:rsidRPr="00DD08DC">
        <w:rPr>
          <w:rFonts w:ascii="Arial" w:eastAsia="Arial" w:hAnsi="Arial" w:cs="Arial"/>
          <w:sz w:val="22"/>
          <w:szCs w:val="22"/>
        </w:rPr>
        <w:t xml:space="preserve">he spirit of those early freedom-seeking Texans pervades the park and its programs, allowing visitors to experience life before and during the Republic era. </w:t>
      </w:r>
      <w:r w:rsidRPr="00DD08DC">
        <w:rPr>
          <w:rFonts w:ascii="Arial" w:eastAsia="Arial" w:hAnsi="Arial" w:cs="Arial"/>
          <w:sz w:val="22"/>
          <w:szCs w:val="22"/>
        </w:rPr>
        <w:t>Washington on the Brazos is, indeed, “Where Texas Became Texas.”</w:t>
      </w:r>
      <w:r w:rsidR="00296DF9" w:rsidRPr="00DD08DC">
        <w:rPr>
          <w:rFonts w:ascii="Arial" w:eastAsia="Arial" w:hAnsi="Arial" w:cs="Arial"/>
          <w:sz w:val="22"/>
          <w:szCs w:val="22"/>
        </w:rPr>
        <w:t xml:space="preserve"> </w:t>
      </w:r>
    </w:p>
    <w:p w14:paraId="65E9046C" w14:textId="6D41A411" w:rsidR="00263D4E" w:rsidRDefault="0086721D" w:rsidP="00263D4E">
      <w:pPr>
        <w:pStyle w:val="MediumGrid1-Accent31"/>
        <w:spacing w:before="100" w:beforeAutospacing="1" w:after="160"/>
        <w:rPr>
          <w:rFonts w:ascii="Times" w:eastAsiaTheme="minorHAnsi" w:hAnsi="Times" w:cs="Times"/>
          <w:color w:val="151515"/>
          <w:sz w:val="32"/>
          <w:szCs w:val="32"/>
        </w:rPr>
      </w:pPr>
      <w:hyperlink r:id="rId6">
        <w:r w:rsidR="006916C2" w:rsidRPr="00DD08DC">
          <w:rPr>
            <w:rStyle w:val="Hyperlink"/>
            <w:rFonts w:ascii="Arial" w:eastAsia="Arial" w:hAnsi="Arial" w:cs="Arial"/>
          </w:rPr>
          <w:t>Washington on the Brazos State Historic Site</w:t>
        </w:r>
      </w:hyperlink>
      <w:r w:rsidR="006916C2" w:rsidRPr="00DD08DC">
        <w:rPr>
          <w:rFonts w:ascii="Arial" w:eastAsia="Arial" w:hAnsi="Arial" w:cs="Arial"/>
        </w:rPr>
        <w:t xml:space="preserve"> has many onsite ame</w:t>
      </w:r>
      <w:r w:rsidR="00C6711D" w:rsidRPr="00DD08DC">
        <w:rPr>
          <w:rFonts w:ascii="Arial" w:eastAsia="Arial" w:hAnsi="Arial" w:cs="Arial"/>
        </w:rPr>
        <w:t>nities open daily, as well as a</w:t>
      </w:r>
      <w:r w:rsidR="006916C2" w:rsidRPr="00DD08DC">
        <w:rPr>
          <w:rFonts w:ascii="Arial" w:eastAsia="Arial" w:hAnsi="Arial" w:cs="Arial"/>
        </w:rPr>
        <w:t xml:space="preserve"> </w:t>
      </w:r>
      <w:r w:rsidR="00C6711D" w:rsidRPr="00DD08DC">
        <w:rPr>
          <w:rFonts w:ascii="Arial" w:eastAsia="Arial" w:hAnsi="Arial" w:cs="Arial"/>
        </w:rPr>
        <w:t xml:space="preserve">steady </w:t>
      </w:r>
      <w:r w:rsidR="006916C2" w:rsidRPr="00DD08DC">
        <w:rPr>
          <w:rFonts w:ascii="Arial" w:eastAsia="Arial" w:hAnsi="Arial" w:cs="Arial"/>
        </w:rPr>
        <w:t>schedule of events and programs</w:t>
      </w:r>
      <w:r w:rsidR="00296DF9" w:rsidRPr="00DD08DC">
        <w:rPr>
          <w:rFonts w:ascii="Arial" w:eastAsia="Arial" w:hAnsi="Arial" w:cs="Arial"/>
        </w:rPr>
        <w:t xml:space="preserve"> allowing visits to walk in the footsteps of Texas’ fore fathers</w:t>
      </w:r>
      <w:r w:rsidR="006916C2" w:rsidRPr="00DD08DC">
        <w:rPr>
          <w:rFonts w:ascii="Arial" w:eastAsia="Arial" w:hAnsi="Arial" w:cs="Arial"/>
        </w:rPr>
        <w:t>. On the grounds of this 293-acre, TPWD-run state park</w:t>
      </w:r>
      <w:r w:rsidR="005713AC" w:rsidRPr="00DD08DC">
        <w:rPr>
          <w:rFonts w:ascii="Arial" w:eastAsia="Arial" w:hAnsi="Arial" w:cs="Arial"/>
        </w:rPr>
        <w:t>, stories of this tumultuous time in Texas history live on and can be experienced at</w:t>
      </w:r>
      <w:r w:rsidR="006916C2" w:rsidRPr="00DD08DC">
        <w:rPr>
          <w:rFonts w:ascii="Arial" w:eastAsia="Arial" w:hAnsi="Arial" w:cs="Arial"/>
        </w:rPr>
        <w:t xml:space="preserve"> </w:t>
      </w:r>
      <w:hyperlink r:id="rId7">
        <w:r w:rsidR="006916C2" w:rsidRPr="00DD08DC">
          <w:rPr>
            <w:rStyle w:val="Hyperlink"/>
            <w:rFonts w:ascii="Arial" w:eastAsia="Arial" w:hAnsi="Arial" w:cs="Arial"/>
          </w:rPr>
          <w:t>Independence Hall</w:t>
        </w:r>
      </w:hyperlink>
      <w:r w:rsidR="00DC4B02" w:rsidRPr="00DD08DC">
        <w:rPr>
          <w:rFonts w:ascii="Arial" w:eastAsia="Arial" w:hAnsi="Arial" w:cs="Arial"/>
        </w:rPr>
        <w:t>,</w:t>
      </w:r>
      <w:r w:rsidR="00263D4E" w:rsidRPr="00DD08DC">
        <w:rPr>
          <w:rFonts w:ascii="Arial" w:eastAsia="Arial" w:hAnsi="Arial" w:cs="Arial"/>
        </w:rPr>
        <w:t xml:space="preserve"> </w:t>
      </w:r>
      <w:r w:rsidR="00DC4B02" w:rsidRPr="00DD08DC">
        <w:rPr>
          <w:rFonts w:ascii="Arial" w:eastAsia="Arial" w:hAnsi="Arial" w:cs="Arial"/>
        </w:rPr>
        <w:t>t</w:t>
      </w:r>
      <w:r w:rsidR="00F11F14" w:rsidRPr="00DD08DC">
        <w:rPr>
          <w:rFonts w:ascii="Arial" w:eastAsia="Arial" w:hAnsi="Arial" w:cs="Arial"/>
        </w:rPr>
        <w:t xml:space="preserve">he </w:t>
      </w:r>
      <w:hyperlink r:id="rId8">
        <w:r w:rsidR="00F11F14" w:rsidRPr="00DD08DC">
          <w:rPr>
            <w:rStyle w:val="Hyperlink"/>
            <w:rFonts w:ascii="Arial" w:eastAsia="Arial" w:hAnsi="Arial" w:cs="Arial"/>
          </w:rPr>
          <w:t>Star of the Republic Museum</w:t>
        </w:r>
      </w:hyperlink>
      <w:r w:rsidR="00D14FC2" w:rsidRPr="00DD08DC">
        <w:rPr>
          <w:rFonts w:ascii="Arial" w:eastAsia="Arial" w:hAnsi="Arial" w:cs="Arial"/>
        </w:rPr>
        <w:t xml:space="preserve"> </w:t>
      </w:r>
      <w:r w:rsidR="00DC4B02" w:rsidRPr="00DD08DC">
        <w:rPr>
          <w:rFonts w:ascii="Arial" w:eastAsia="Arial" w:hAnsi="Arial" w:cs="Arial"/>
        </w:rPr>
        <w:t>(administered by Blinn College)</w:t>
      </w:r>
      <w:r w:rsidR="00C6711D" w:rsidRPr="00DD08DC">
        <w:rPr>
          <w:rFonts w:ascii="Arial" w:eastAsia="Arial" w:hAnsi="Arial" w:cs="Arial"/>
        </w:rPr>
        <w:t xml:space="preserve"> and</w:t>
      </w:r>
      <w:r w:rsidR="00F11F14" w:rsidRPr="00DD08DC">
        <w:rPr>
          <w:rFonts w:ascii="Arial" w:eastAsia="Arial" w:hAnsi="Arial" w:cs="Arial"/>
        </w:rPr>
        <w:t xml:space="preserve"> </w:t>
      </w:r>
      <w:hyperlink r:id="rId9">
        <w:r w:rsidR="00F11F14" w:rsidRPr="00DD08DC">
          <w:rPr>
            <w:rStyle w:val="Hyperlink"/>
            <w:rFonts w:ascii="Arial" w:eastAsia="Arial" w:hAnsi="Arial" w:cs="Arial"/>
          </w:rPr>
          <w:t>Barrington Living History Farm</w:t>
        </w:r>
      </w:hyperlink>
      <w:r w:rsidR="00C6711D" w:rsidRPr="00DD08DC">
        <w:rPr>
          <w:rFonts w:ascii="Arial" w:eastAsia="Arial" w:hAnsi="Arial" w:cs="Arial"/>
        </w:rPr>
        <w:t>.</w:t>
      </w:r>
      <w:r w:rsidR="00DC4B02" w:rsidRPr="00DD08DC">
        <w:rPr>
          <w:rFonts w:ascii="Arial" w:eastAsia="Arial" w:hAnsi="Arial" w:cs="Arial"/>
        </w:rPr>
        <w:t xml:space="preserve"> </w:t>
      </w:r>
      <w:r w:rsidR="00263D4E" w:rsidRPr="00DD08DC">
        <w:rPr>
          <w:rFonts w:ascii="Arial" w:eastAsia="Arial" w:hAnsi="Arial" w:cs="Arial"/>
        </w:rPr>
        <w:t xml:space="preserve"> </w:t>
      </w:r>
      <w:hyperlink r:id="rId10">
        <w:proofErr w:type="spellStart"/>
        <w:r w:rsidR="00F11F14" w:rsidRPr="00DD08DC">
          <w:rPr>
            <w:rStyle w:val="Hyperlink"/>
            <w:rFonts w:ascii="Arial" w:eastAsia="Arial" w:hAnsi="Arial" w:cs="Arial"/>
          </w:rPr>
          <w:t>Fanthorp</w:t>
        </w:r>
        <w:proofErr w:type="spellEnd"/>
        <w:r w:rsidR="00F11F14" w:rsidRPr="00DD08DC">
          <w:rPr>
            <w:rStyle w:val="Hyperlink"/>
            <w:rFonts w:ascii="Arial" w:eastAsia="Arial" w:hAnsi="Arial" w:cs="Arial"/>
          </w:rPr>
          <w:t xml:space="preserve"> Inn State Historic Site</w:t>
        </w:r>
      </w:hyperlink>
      <w:r w:rsidR="00C6711D" w:rsidRPr="00DD08DC">
        <w:rPr>
          <w:rFonts w:ascii="Arial" w:eastAsia="Arial" w:hAnsi="Arial" w:cs="Arial"/>
        </w:rPr>
        <w:t xml:space="preserve"> </w:t>
      </w:r>
      <w:r w:rsidR="00DC4B02" w:rsidRPr="00DD08DC">
        <w:rPr>
          <w:rFonts w:ascii="Arial" w:eastAsia="Arial" w:hAnsi="Arial" w:cs="Arial"/>
        </w:rPr>
        <w:t xml:space="preserve">is </w:t>
      </w:r>
      <w:r w:rsidR="00F11F14" w:rsidRPr="00DD08DC">
        <w:rPr>
          <w:rFonts w:ascii="Arial" w:eastAsia="Arial" w:hAnsi="Arial" w:cs="Arial"/>
        </w:rPr>
        <w:t>located nearby in Anderson, TX.</w:t>
      </w:r>
      <w:r w:rsidR="007A2F03" w:rsidRPr="00DD08DC">
        <w:rPr>
          <w:rFonts w:ascii="Arial" w:eastAsia="Arial" w:hAnsi="Arial" w:cs="Arial"/>
        </w:rPr>
        <w:t xml:space="preserve"> The entrance to the park grounds, Visitor Center and parking is always free; fees apply for access to Barrington Farm and Star of the Republic Museum, and for tours of Independence Hall.</w:t>
      </w:r>
      <w:r w:rsidR="007A2F03" w:rsidRPr="00DD08DC">
        <w:rPr>
          <w:rFonts w:ascii="Times" w:eastAsiaTheme="minorHAnsi" w:hAnsi="Times" w:cs="Times"/>
          <w:color w:val="151515"/>
          <w:sz w:val="32"/>
          <w:szCs w:val="32"/>
        </w:rPr>
        <w:t xml:space="preserve"> </w:t>
      </w:r>
      <w:r w:rsidR="00263D4E" w:rsidRPr="00DD08DC">
        <w:rPr>
          <w:rFonts w:ascii="Arial" w:eastAsia="Arial" w:hAnsi="Arial" w:cs="Arial"/>
        </w:rPr>
        <w:t>All attractions are accessible for the mobility impaired.</w:t>
      </w:r>
      <w:r w:rsidR="00296DF9" w:rsidRPr="00DD08DC">
        <w:rPr>
          <w:rFonts w:ascii="Arial" w:eastAsia="Arial" w:hAnsi="Arial" w:cs="Arial"/>
        </w:rPr>
        <w:t xml:space="preserve"> Leashed pets are allowed in the park, but not allowed onto farm site or in the buildings.</w:t>
      </w:r>
    </w:p>
    <w:p w14:paraId="24C7033E" w14:textId="479FFDDE" w:rsidR="00263D4E" w:rsidRPr="00DB3346" w:rsidRDefault="00263D4E" w:rsidP="00263D4E">
      <w:pPr>
        <w:pStyle w:val="MediumGrid1-Accent31"/>
        <w:spacing w:before="100" w:beforeAutospacing="1" w:after="160"/>
        <w:rPr>
          <w:rFonts w:ascii="Arial" w:hAnsi="Arial" w:cs="Arial"/>
        </w:rPr>
      </w:pPr>
      <w:r w:rsidRPr="2D67E86C">
        <w:rPr>
          <w:rFonts w:ascii="Arial" w:eastAsia="Arial" w:hAnsi="Arial" w:cs="Arial"/>
          <w:b/>
          <w:bCs/>
        </w:rPr>
        <w:t xml:space="preserve">The Park: </w:t>
      </w:r>
      <w:r w:rsidRPr="2D67E86C">
        <w:rPr>
          <w:rFonts w:ascii="Arial" w:eastAsia="Arial" w:hAnsi="Arial" w:cs="Arial"/>
        </w:rPr>
        <w:t xml:space="preserve">The expansive park grounds </w:t>
      </w:r>
      <w:r>
        <w:rPr>
          <w:rFonts w:ascii="Arial" w:eastAsia="Arial" w:hAnsi="Arial" w:cs="Arial"/>
        </w:rPr>
        <w:t xml:space="preserve">of this state park </w:t>
      </w:r>
      <w:r w:rsidRPr="2D67E86C">
        <w:rPr>
          <w:rFonts w:ascii="Arial" w:eastAsia="Arial" w:hAnsi="Arial" w:cs="Arial"/>
        </w:rPr>
        <w:t>along the Brazos River also provide a beautiful setting for picnicking, sightseeing and bird watching, as well as four geocaching sites—two each from TPWD and the Brenham/Washington County Chamber and CVB. It also features a Conference and Education Center, which is available for rent for meetings, weddings and reunions. An outdoor amphitheater and two pavilions are also available to rent.</w:t>
      </w:r>
      <w:r>
        <w:rPr>
          <w:rFonts w:ascii="Arial" w:eastAsia="Arial" w:hAnsi="Arial" w:cs="Arial"/>
        </w:rPr>
        <w:t xml:space="preserve"> </w:t>
      </w:r>
      <w:r w:rsidRPr="356D9D1D">
        <w:rPr>
          <w:rFonts w:ascii="Arial" w:eastAsia="Arial" w:hAnsi="Arial" w:cs="Arial"/>
        </w:rPr>
        <w:t xml:space="preserve">Leashed pets </w:t>
      </w:r>
      <w:r>
        <w:rPr>
          <w:rFonts w:ascii="Arial" w:eastAsia="Arial" w:hAnsi="Arial" w:cs="Arial"/>
        </w:rPr>
        <w:t xml:space="preserve">are </w:t>
      </w:r>
      <w:r w:rsidRPr="356D9D1D">
        <w:rPr>
          <w:rFonts w:ascii="Arial" w:eastAsia="Arial" w:hAnsi="Arial" w:cs="Arial"/>
        </w:rPr>
        <w:t xml:space="preserve">allowed in </w:t>
      </w:r>
      <w:r>
        <w:rPr>
          <w:rFonts w:ascii="Arial" w:eastAsia="Arial" w:hAnsi="Arial" w:cs="Arial"/>
        </w:rPr>
        <w:t>the park, but not</w:t>
      </w:r>
      <w:r w:rsidRPr="356D9D1D">
        <w:rPr>
          <w:rFonts w:ascii="Arial" w:eastAsia="Arial" w:hAnsi="Arial" w:cs="Arial"/>
        </w:rPr>
        <w:t xml:space="preserve"> allowed onto farm site or in the buildings. </w:t>
      </w:r>
    </w:p>
    <w:p w14:paraId="0A1640C0" w14:textId="5FDAFA86" w:rsidR="00F11F14" w:rsidRPr="00263D4E" w:rsidRDefault="00263D4E" w:rsidP="00263D4E">
      <w:pPr>
        <w:pStyle w:val="MediumGrid1-Accent31"/>
        <w:spacing w:before="100" w:beforeAutospacing="1" w:after="160"/>
        <w:rPr>
          <w:rFonts w:ascii="Arial" w:hAnsi="Arial" w:cs="Arial"/>
          <w:color w:val="0000FF"/>
          <w:u w:val="single"/>
        </w:rPr>
      </w:pPr>
      <w:r w:rsidRPr="488E8B4F">
        <w:rPr>
          <w:rStyle w:val="main"/>
          <w:rFonts w:ascii="Arial" w:eastAsia="Arial" w:hAnsi="Arial" w:cs="Arial"/>
        </w:rPr>
        <w:t xml:space="preserve">Washington on the Brazos State Historic Site is found on the Brazos River at the original townsite of Washington, Texas, a major political and commercial center in early Texas. It is located at 23400 Park Road 12, Washington, TX, </w:t>
      </w:r>
      <w:r w:rsidRPr="488E8B4F">
        <w:rPr>
          <w:rFonts w:ascii="Arial" w:eastAsia="Arial" w:hAnsi="Arial" w:cs="Arial"/>
        </w:rPr>
        <w:t xml:space="preserve">77880—approximately halfway between Brenham and Navasota, </w:t>
      </w:r>
      <w:proofErr w:type="gramStart"/>
      <w:r w:rsidRPr="488E8B4F">
        <w:rPr>
          <w:rFonts w:ascii="Arial" w:eastAsia="Arial" w:hAnsi="Arial" w:cs="Arial"/>
        </w:rPr>
        <w:t>off of</w:t>
      </w:r>
      <w:proofErr w:type="gramEnd"/>
      <w:r w:rsidRPr="488E8B4F">
        <w:rPr>
          <w:rFonts w:ascii="Arial" w:eastAsia="Arial" w:hAnsi="Arial" w:cs="Arial"/>
        </w:rPr>
        <w:t xml:space="preserve"> State Hwy. 105. From Hwy. 105, follow either FM 912 or FM 1155 to Park Road 12.</w:t>
      </w:r>
      <w:r w:rsidRPr="488E8B4F">
        <w:rPr>
          <w:rFonts w:ascii="Arial" w:eastAsia="Arial" w:hAnsi="Arial" w:cs="Arial"/>
          <w:color w:val="1F487C"/>
        </w:rPr>
        <w:t xml:space="preserve"> </w:t>
      </w:r>
      <w:r w:rsidRPr="488E8B4F">
        <w:rPr>
          <w:rFonts w:ascii="Arial" w:eastAsia="Arial" w:hAnsi="Arial" w:cs="Arial"/>
        </w:rPr>
        <w:t xml:space="preserve">For additional information, call (936) 878-2214 or visit the site’s website at </w:t>
      </w:r>
      <w:hyperlink r:id="rId11">
        <w:r w:rsidRPr="488E8B4F">
          <w:rPr>
            <w:rStyle w:val="Hyperlink"/>
            <w:rFonts w:ascii="Arial" w:eastAsia="Arial" w:hAnsi="Arial" w:cs="Arial"/>
          </w:rPr>
          <w:t>www.wheretexasbecametexas.org</w:t>
        </w:r>
      </w:hyperlink>
      <w:r w:rsidRPr="00DB3346">
        <w:rPr>
          <w:rStyle w:val="Hyperlink"/>
          <w:rFonts w:ascii="Arial" w:eastAsia="Arial" w:hAnsi="Arial" w:cs="Arial"/>
          <w:u w:val="none"/>
        </w:rPr>
        <w:t>.</w:t>
      </w:r>
    </w:p>
    <w:p w14:paraId="3A6D10E3" w14:textId="4636C47B" w:rsidR="00F11F14" w:rsidRPr="00DC4B02" w:rsidRDefault="00F11F14" w:rsidP="00AA2FE6">
      <w:pPr>
        <w:widowControl w:val="0"/>
        <w:autoSpaceDE w:val="0"/>
        <w:autoSpaceDN w:val="0"/>
        <w:adjustRightInd w:val="0"/>
        <w:jc w:val="center"/>
        <w:rPr>
          <w:rFonts w:ascii="Arial" w:eastAsia="Arial" w:hAnsi="Arial" w:cs="Arial"/>
          <w:b/>
          <w:szCs w:val="22"/>
        </w:rPr>
      </w:pPr>
      <w:r w:rsidRPr="00DC4B02">
        <w:rPr>
          <w:rFonts w:ascii="Arial" w:eastAsia="Arial" w:hAnsi="Arial" w:cs="Arial"/>
          <w:b/>
          <w:szCs w:val="22"/>
        </w:rPr>
        <w:t>Independence Hall</w:t>
      </w:r>
    </w:p>
    <w:p w14:paraId="3EF42501" w14:textId="700FAAC4" w:rsidR="00906193" w:rsidRDefault="00C6711D" w:rsidP="00AA2FE6">
      <w:pPr>
        <w:widowControl w:val="0"/>
        <w:autoSpaceDE w:val="0"/>
        <w:autoSpaceDN w:val="0"/>
        <w:adjustRightInd w:val="0"/>
        <w:rPr>
          <w:rFonts w:ascii="Arial" w:eastAsia="Calibri" w:hAnsi="Arial" w:cs="Arial"/>
          <w:sz w:val="22"/>
          <w:szCs w:val="22"/>
        </w:rPr>
      </w:pPr>
      <w:r>
        <w:rPr>
          <w:rFonts w:ascii="Arial" w:eastAsia="Arial" w:hAnsi="Arial" w:cs="Arial"/>
          <w:sz w:val="22"/>
          <w:szCs w:val="22"/>
        </w:rPr>
        <w:t>Independence Hall is one of Texas’</w:t>
      </w:r>
      <w:r w:rsidR="00A10417" w:rsidRPr="00F11F14">
        <w:rPr>
          <w:rFonts w:ascii="Arial" w:eastAsia="Arial" w:hAnsi="Arial" w:cs="Arial"/>
          <w:sz w:val="22"/>
          <w:szCs w:val="22"/>
        </w:rPr>
        <w:t xml:space="preserve"> most significan</w:t>
      </w:r>
      <w:r w:rsidR="00DC4B02">
        <w:rPr>
          <w:rFonts w:ascii="Arial" w:eastAsia="Arial" w:hAnsi="Arial" w:cs="Arial"/>
          <w:sz w:val="22"/>
          <w:szCs w:val="22"/>
        </w:rPr>
        <w:t>t historic sites. I</w:t>
      </w:r>
      <w:r w:rsidR="00A10417" w:rsidRPr="00F11F14">
        <w:rPr>
          <w:rFonts w:ascii="Arial" w:eastAsia="Arial" w:hAnsi="Arial" w:cs="Arial"/>
          <w:sz w:val="22"/>
          <w:szCs w:val="22"/>
        </w:rPr>
        <w:t>n the raw frontier town of Washington in 1836, 59 men elected from municipalities across the territory met in an unfinished frame building to determine the fate of this vast la</w:t>
      </w:r>
      <w:r>
        <w:rPr>
          <w:rFonts w:ascii="Arial" w:eastAsia="Arial" w:hAnsi="Arial" w:cs="Arial"/>
          <w:sz w:val="22"/>
          <w:szCs w:val="22"/>
        </w:rPr>
        <w:t xml:space="preserve">nd </w:t>
      </w:r>
      <w:r w:rsidR="00A10417" w:rsidRPr="00F11F14">
        <w:rPr>
          <w:rFonts w:ascii="Arial" w:eastAsia="Arial" w:hAnsi="Arial" w:cs="Arial"/>
          <w:sz w:val="22"/>
          <w:szCs w:val="22"/>
        </w:rPr>
        <w:t>call</w:t>
      </w:r>
      <w:r>
        <w:rPr>
          <w:rFonts w:ascii="Arial" w:eastAsia="Arial" w:hAnsi="Arial" w:cs="Arial"/>
          <w:sz w:val="22"/>
          <w:szCs w:val="22"/>
        </w:rPr>
        <w:t>ed Texas.</w:t>
      </w:r>
      <w:r w:rsidR="00A10417" w:rsidRPr="00F11F14">
        <w:rPr>
          <w:rFonts w:ascii="Arial" w:eastAsia="Arial" w:hAnsi="Arial" w:cs="Arial"/>
          <w:sz w:val="22"/>
          <w:szCs w:val="22"/>
        </w:rPr>
        <w:t xml:space="preserve"> Meanwhile, the forces of General Santa Anna laid sieg</w:t>
      </w:r>
      <w:r w:rsidR="00F11F14">
        <w:rPr>
          <w:rFonts w:ascii="Arial" w:eastAsia="Arial" w:hAnsi="Arial" w:cs="Arial"/>
          <w:sz w:val="22"/>
          <w:szCs w:val="22"/>
        </w:rPr>
        <w:t>e to the Alamo.</w:t>
      </w:r>
      <w:r w:rsidR="00263D4E">
        <w:rPr>
          <w:rFonts w:ascii="Arial" w:eastAsia="Arial" w:hAnsi="Arial" w:cs="Arial"/>
          <w:sz w:val="22"/>
          <w:szCs w:val="22"/>
        </w:rPr>
        <w:t xml:space="preserve"> </w:t>
      </w:r>
      <w:r w:rsidR="00A10417" w:rsidRPr="00F11F14">
        <w:rPr>
          <w:rFonts w:ascii="Arial" w:eastAsia="Arial" w:hAnsi="Arial" w:cs="Arial"/>
          <w:sz w:val="22"/>
          <w:szCs w:val="22"/>
        </w:rPr>
        <w:t>Even as the settlers fled ahead of Santa Anna’s army, the</w:t>
      </w:r>
      <w:r w:rsidR="00DC4B02">
        <w:rPr>
          <w:rFonts w:ascii="Arial" w:eastAsia="Arial" w:hAnsi="Arial" w:cs="Arial"/>
          <w:sz w:val="22"/>
          <w:szCs w:val="22"/>
        </w:rPr>
        <w:t xml:space="preserve"> convention labored for 17 days</w:t>
      </w:r>
      <w:r w:rsidR="00A10417" w:rsidRPr="00F11F14">
        <w:rPr>
          <w:rFonts w:ascii="Arial" w:eastAsia="Arial" w:hAnsi="Arial" w:cs="Arial"/>
          <w:sz w:val="22"/>
          <w:szCs w:val="22"/>
        </w:rPr>
        <w:t>.</w:t>
      </w:r>
      <w:r w:rsidR="00920E1E">
        <w:rPr>
          <w:rFonts w:ascii="Arial" w:eastAsia="Arial" w:hAnsi="Arial" w:cs="Arial"/>
          <w:sz w:val="22"/>
          <w:szCs w:val="22"/>
        </w:rPr>
        <w:t xml:space="preserve"> The actual Independence Hall was destroyed;</w:t>
      </w:r>
      <w:r w:rsidR="00906193">
        <w:rPr>
          <w:rFonts w:ascii="Arial" w:eastAsia="Arial" w:hAnsi="Arial" w:cs="Arial"/>
          <w:sz w:val="22"/>
          <w:szCs w:val="22"/>
        </w:rPr>
        <w:t xml:space="preserve"> this is a historically authentic replica.</w:t>
      </w:r>
      <w:r>
        <w:rPr>
          <w:rFonts w:ascii="Arial" w:eastAsia="Arial" w:hAnsi="Arial" w:cs="Arial"/>
          <w:sz w:val="22"/>
          <w:szCs w:val="22"/>
        </w:rPr>
        <w:t xml:space="preserve"> </w:t>
      </w:r>
      <w:r w:rsidR="00920E1E">
        <w:rPr>
          <w:rFonts w:ascii="Arial" w:eastAsia="Arial" w:hAnsi="Arial" w:cs="Arial"/>
          <w:sz w:val="22"/>
          <w:szCs w:val="22"/>
        </w:rPr>
        <w:t>T</w:t>
      </w:r>
      <w:r w:rsidR="00EB5A05" w:rsidRPr="00EB5A05">
        <w:rPr>
          <w:rFonts w:ascii="Arial" w:eastAsia="Arial" w:hAnsi="Arial" w:cs="Arial"/>
          <w:sz w:val="22"/>
          <w:szCs w:val="22"/>
        </w:rPr>
        <w:t xml:space="preserve">ours for the </w:t>
      </w:r>
      <w:proofErr w:type="gramStart"/>
      <w:r w:rsidR="00EB5A05" w:rsidRPr="00EB5A05">
        <w:rPr>
          <w:rFonts w:ascii="Arial" w:eastAsia="Arial" w:hAnsi="Arial" w:cs="Arial"/>
          <w:sz w:val="22"/>
          <w:szCs w:val="22"/>
        </w:rPr>
        <w:t>general public</w:t>
      </w:r>
      <w:proofErr w:type="gramEnd"/>
      <w:r w:rsidR="00EB5A05" w:rsidRPr="00EB5A05">
        <w:rPr>
          <w:rFonts w:ascii="Arial" w:eastAsia="Arial" w:hAnsi="Arial" w:cs="Arial"/>
          <w:sz w:val="22"/>
          <w:szCs w:val="22"/>
        </w:rPr>
        <w:t xml:space="preserve"> are o</w:t>
      </w:r>
      <w:r w:rsidR="00DC4B02">
        <w:rPr>
          <w:rFonts w:ascii="Arial" w:eastAsia="Arial" w:hAnsi="Arial" w:cs="Arial"/>
          <w:sz w:val="22"/>
          <w:szCs w:val="22"/>
        </w:rPr>
        <w:t xml:space="preserve">ffered </w:t>
      </w:r>
      <w:r w:rsidR="00920E1E">
        <w:rPr>
          <w:rFonts w:ascii="Arial" w:eastAsia="Arial" w:hAnsi="Arial" w:cs="Arial"/>
          <w:sz w:val="22"/>
          <w:szCs w:val="22"/>
        </w:rPr>
        <w:t>hourly; check website for times</w:t>
      </w:r>
      <w:r w:rsidR="00EB5A05" w:rsidRPr="00EB5A05">
        <w:rPr>
          <w:rFonts w:ascii="Arial" w:eastAsia="Arial" w:hAnsi="Arial" w:cs="Arial"/>
          <w:sz w:val="22"/>
          <w:szCs w:val="22"/>
        </w:rPr>
        <w:t>.</w:t>
      </w:r>
      <w:r w:rsidR="00EB5A05">
        <w:rPr>
          <w:rFonts w:ascii="Palatino Linotype" w:eastAsiaTheme="minorHAnsi" w:hAnsi="Palatino Linotype" w:cs="Palatino Linotype"/>
          <w:sz w:val="28"/>
          <w:szCs w:val="28"/>
        </w:rPr>
        <w:t xml:space="preserve"> </w:t>
      </w:r>
      <w:r w:rsidR="00EB5A05">
        <w:rPr>
          <w:rFonts w:ascii="Arial" w:eastAsia="Arial" w:hAnsi="Arial" w:cs="Arial"/>
          <w:sz w:val="22"/>
          <w:szCs w:val="22"/>
        </w:rPr>
        <w:t>Special monthly events include Living History Saturday</w:t>
      </w:r>
      <w:r w:rsidR="00920E1E">
        <w:rPr>
          <w:rFonts w:ascii="Arial" w:eastAsia="Arial" w:hAnsi="Arial" w:cs="Arial"/>
          <w:sz w:val="22"/>
          <w:szCs w:val="22"/>
        </w:rPr>
        <w:t xml:space="preserve"> which allows visitors to t</w:t>
      </w:r>
      <w:r w:rsidR="00920E1E" w:rsidRPr="002D69C3">
        <w:rPr>
          <w:rFonts w:ascii="Arial" w:eastAsia="Calibri" w:hAnsi="Arial" w:cs="Arial"/>
          <w:sz w:val="22"/>
          <w:szCs w:val="22"/>
        </w:rPr>
        <w:t xml:space="preserve">ravel back in time to where a nation was born in 1836.  </w:t>
      </w:r>
    </w:p>
    <w:p w14:paraId="1E557F9E" w14:textId="77777777" w:rsidR="00AA2FE6" w:rsidRPr="00F11F14" w:rsidRDefault="00AA2FE6" w:rsidP="00AA2FE6">
      <w:pPr>
        <w:widowControl w:val="0"/>
        <w:autoSpaceDE w:val="0"/>
        <w:autoSpaceDN w:val="0"/>
        <w:adjustRightInd w:val="0"/>
        <w:rPr>
          <w:rFonts w:ascii="Arial" w:eastAsia="Arial" w:hAnsi="Arial" w:cs="Arial"/>
          <w:sz w:val="22"/>
          <w:szCs w:val="22"/>
        </w:rPr>
      </w:pPr>
    </w:p>
    <w:p w14:paraId="4C483B42" w14:textId="2FFD1217" w:rsidR="00F11F14" w:rsidRPr="00DC4B02" w:rsidRDefault="00F11F14" w:rsidP="00AA2FE6">
      <w:pPr>
        <w:widowControl w:val="0"/>
        <w:autoSpaceDE w:val="0"/>
        <w:autoSpaceDN w:val="0"/>
        <w:adjustRightInd w:val="0"/>
        <w:jc w:val="center"/>
        <w:rPr>
          <w:rFonts w:ascii="Arial" w:eastAsia="Arial" w:hAnsi="Arial" w:cs="Arial"/>
          <w:b/>
          <w:szCs w:val="22"/>
        </w:rPr>
      </w:pPr>
      <w:r w:rsidRPr="00DC4B02">
        <w:rPr>
          <w:rFonts w:ascii="Arial" w:eastAsia="Arial" w:hAnsi="Arial" w:cs="Arial"/>
          <w:b/>
          <w:szCs w:val="22"/>
        </w:rPr>
        <w:t>Star of the Republic Museum</w:t>
      </w:r>
    </w:p>
    <w:p w14:paraId="61373011" w14:textId="63771B48" w:rsidR="00F11F14" w:rsidRDefault="00A10417" w:rsidP="00AA2FE6">
      <w:pPr>
        <w:widowControl w:val="0"/>
        <w:autoSpaceDE w:val="0"/>
        <w:autoSpaceDN w:val="0"/>
        <w:adjustRightInd w:val="0"/>
        <w:rPr>
          <w:rFonts w:ascii="Arial" w:eastAsia="Arial" w:hAnsi="Arial" w:cs="Arial"/>
          <w:sz w:val="22"/>
          <w:szCs w:val="22"/>
        </w:rPr>
      </w:pPr>
      <w:r w:rsidRPr="00AA2FE6">
        <w:rPr>
          <w:rFonts w:ascii="Arial" w:eastAsia="Arial" w:hAnsi="Arial" w:cs="Arial"/>
          <w:sz w:val="22"/>
          <w:szCs w:val="22"/>
        </w:rPr>
        <w:t xml:space="preserve">The Star of the Republic Museum was created </w:t>
      </w:r>
      <w:r w:rsidR="00EB5A05" w:rsidRPr="00AA2FE6">
        <w:rPr>
          <w:rFonts w:ascii="Arial" w:eastAsia="Arial" w:hAnsi="Arial" w:cs="Arial"/>
          <w:sz w:val="22"/>
          <w:szCs w:val="22"/>
        </w:rPr>
        <w:t>in 1972</w:t>
      </w:r>
      <w:r w:rsidRPr="00AA2FE6">
        <w:rPr>
          <w:rFonts w:ascii="Arial" w:eastAsia="Arial" w:hAnsi="Arial" w:cs="Arial"/>
          <w:sz w:val="22"/>
          <w:szCs w:val="22"/>
        </w:rPr>
        <w:t xml:space="preserve"> to collect and preserve the material culture of the Texas Republic (1836-1846) and to interpret the history, cultures, diversity</w:t>
      </w:r>
      <w:r w:rsidRPr="00F11F14">
        <w:rPr>
          <w:rFonts w:ascii="Arial" w:eastAsia="Arial" w:hAnsi="Arial" w:cs="Arial"/>
          <w:sz w:val="22"/>
          <w:szCs w:val="22"/>
        </w:rPr>
        <w:t xml:space="preserve"> a</w:t>
      </w:r>
      <w:r w:rsidR="00906193">
        <w:rPr>
          <w:rFonts w:ascii="Arial" w:eastAsia="Arial" w:hAnsi="Arial" w:cs="Arial"/>
          <w:sz w:val="22"/>
          <w:szCs w:val="22"/>
        </w:rPr>
        <w:t>nd values of early Texans. The m</w:t>
      </w:r>
      <w:r w:rsidRPr="00F11F14">
        <w:rPr>
          <w:rFonts w:ascii="Arial" w:eastAsia="Arial" w:hAnsi="Arial" w:cs="Arial"/>
          <w:sz w:val="22"/>
          <w:szCs w:val="22"/>
        </w:rPr>
        <w:t xml:space="preserve">useum strives to inspire interest, understanding and appreciation of Texas heritage for students, teachers, scholars </w:t>
      </w:r>
      <w:r w:rsidRPr="00F11F14">
        <w:rPr>
          <w:rFonts w:ascii="Arial" w:eastAsia="Arial" w:hAnsi="Arial" w:cs="Arial"/>
          <w:sz w:val="22"/>
          <w:szCs w:val="22"/>
        </w:rPr>
        <w:lastRenderedPageBreak/>
        <w:t xml:space="preserve">and the </w:t>
      </w:r>
      <w:proofErr w:type="gramStart"/>
      <w:r w:rsidRPr="00F11F14">
        <w:rPr>
          <w:rFonts w:ascii="Arial" w:eastAsia="Arial" w:hAnsi="Arial" w:cs="Arial"/>
          <w:sz w:val="22"/>
          <w:szCs w:val="22"/>
        </w:rPr>
        <w:t>general public</w:t>
      </w:r>
      <w:proofErr w:type="gramEnd"/>
      <w:r w:rsidRPr="00F11F14">
        <w:rPr>
          <w:rFonts w:ascii="Arial" w:eastAsia="Arial" w:hAnsi="Arial" w:cs="Arial"/>
          <w:sz w:val="22"/>
          <w:szCs w:val="22"/>
        </w:rPr>
        <w:t xml:space="preserve"> through exhibits, tours, programs, web activities and outreach.</w:t>
      </w:r>
      <w:r w:rsidR="006916C2" w:rsidRPr="488E8B4F">
        <w:rPr>
          <w:rFonts w:ascii="Arial" w:eastAsia="Arial" w:hAnsi="Arial" w:cs="Arial"/>
          <w:sz w:val="22"/>
          <w:szCs w:val="22"/>
        </w:rPr>
        <w:t xml:space="preserve"> </w:t>
      </w:r>
      <w:r w:rsidR="00906193">
        <w:rPr>
          <w:rFonts w:ascii="Arial" w:eastAsia="Arial" w:hAnsi="Arial" w:cs="Arial"/>
          <w:sz w:val="22"/>
          <w:szCs w:val="22"/>
        </w:rPr>
        <w:t xml:space="preserve">The museum’s 10,000 sq. ft. of exhibit space includes its </w:t>
      </w:r>
      <w:r w:rsidR="00FF38AF">
        <w:rPr>
          <w:rFonts w:ascii="Arial" w:eastAsia="Arial" w:hAnsi="Arial" w:cs="Arial"/>
          <w:sz w:val="22"/>
          <w:szCs w:val="22"/>
        </w:rPr>
        <w:t>perman</w:t>
      </w:r>
      <w:r w:rsidR="00906193">
        <w:rPr>
          <w:rFonts w:ascii="Arial" w:eastAsia="Arial" w:hAnsi="Arial" w:cs="Arial"/>
          <w:sz w:val="22"/>
          <w:szCs w:val="22"/>
        </w:rPr>
        <w:t>ent</w:t>
      </w:r>
      <w:r w:rsidR="00920E1E">
        <w:rPr>
          <w:rFonts w:ascii="Arial" w:eastAsia="Arial" w:hAnsi="Arial" w:cs="Arial"/>
          <w:sz w:val="22"/>
          <w:szCs w:val="22"/>
        </w:rPr>
        <w:t xml:space="preserve"> and special</w:t>
      </w:r>
      <w:r w:rsidR="00906193">
        <w:rPr>
          <w:rFonts w:ascii="Arial" w:eastAsia="Arial" w:hAnsi="Arial" w:cs="Arial"/>
          <w:sz w:val="22"/>
          <w:szCs w:val="22"/>
        </w:rPr>
        <w:t xml:space="preserve"> exhibit</w:t>
      </w:r>
      <w:r w:rsidR="00920E1E">
        <w:rPr>
          <w:rFonts w:ascii="Arial" w:eastAsia="Arial" w:hAnsi="Arial" w:cs="Arial"/>
          <w:sz w:val="22"/>
          <w:szCs w:val="22"/>
        </w:rPr>
        <w:t>s. The</w:t>
      </w:r>
      <w:r w:rsidR="00906193">
        <w:rPr>
          <w:rFonts w:ascii="Arial" w:eastAsia="Arial" w:hAnsi="Arial" w:cs="Arial"/>
          <w:sz w:val="22"/>
          <w:szCs w:val="22"/>
        </w:rPr>
        <w:t xml:space="preserve"> Pioneer Playroom, s</w:t>
      </w:r>
      <w:r w:rsidR="00FF38AF">
        <w:rPr>
          <w:rFonts w:ascii="Arial" w:eastAsia="Arial" w:hAnsi="Arial" w:cs="Arial"/>
          <w:sz w:val="22"/>
          <w:szCs w:val="22"/>
        </w:rPr>
        <w:t xml:space="preserve">imulates an early Texas frontier homestead that allows participants to immerse themselves </w:t>
      </w:r>
      <w:r w:rsidR="00FF38AF" w:rsidRPr="00204295">
        <w:rPr>
          <w:rFonts w:ascii="Arial" w:hAnsi="Arial" w:cs="Arial"/>
          <w:sz w:val="22"/>
          <w:szCs w:val="22"/>
        </w:rPr>
        <w:t>in the role of pioneers through role-playing, interactive experiences and a variety of learning styles</w:t>
      </w:r>
      <w:r w:rsidR="00FF38AF">
        <w:rPr>
          <w:rFonts w:ascii="Arial" w:hAnsi="Arial" w:cs="Arial"/>
          <w:sz w:val="22"/>
          <w:szCs w:val="22"/>
        </w:rPr>
        <w:t xml:space="preserve">. </w:t>
      </w:r>
      <w:r w:rsidR="00FF38AF">
        <w:rPr>
          <w:rFonts w:ascii="Arial" w:eastAsia="Arial" w:hAnsi="Arial" w:cs="Arial"/>
          <w:sz w:val="22"/>
          <w:szCs w:val="22"/>
        </w:rPr>
        <w:t xml:space="preserve">Self-guided tours </w:t>
      </w:r>
      <w:r w:rsidR="00920E1E">
        <w:rPr>
          <w:rFonts w:ascii="Arial" w:eastAsia="Arial" w:hAnsi="Arial" w:cs="Arial"/>
          <w:sz w:val="22"/>
          <w:szCs w:val="22"/>
        </w:rPr>
        <w:t>or</w:t>
      </w:r>
      <w:r w:rsidR="00FF38AF">
        <w:rPr>
          <w:rFonts w:ascii="Arial" w:eastAsia="Arial" w:hAnsi="Arial" w:cs="Arial"/>
          <w:sz w:val="22"/>
          <w:szCs w:val="22"/>
        </w:rPr>
        <w:t xml:space="preserve"> hand-held audio tour devices available.  Programs include History Fair, Blue Star Museums and guided tours for groups. </w:t>
      </w:r>
    </w:p>
    <w:p w14:paraId="0FD32006" w14:textId="77777777" w:rsidR="00AA2FE6" w:rsidRDefault="00AA2FE6" w:rsidP="00AA2FE6">
      <w:pPr>
        <w:widowControl w:val="0"/>
        <w:autoSpaceDE w:val="0"/>
        <w:autoSpaceDN w:val="0"/>
        <w:adjustRightInd w:val="0"/>
        <w:rPr>
          <w:rFonts w:ascii="Arial" w:eastAsia="Arial" w:hAnsi="Arial" w:cs="Arial"/>
          <w:sz w:val="22"/>
          <w:szCs w:val="22"/>
        </w:rPr>
      </w:pPr>
    </w:p>
    <w:p w14:paraId="1BD8E5C4" w14:textId="6AF34B2B" w:rsidR="00F11F14" w:rsidRPr="00DC4B02" w:rsidRDefault="00F11F14" w:rsidP="00AA2FE6">
      <w:pPr>
        <w:widowControl w:val="0"/>
        <w:autoSpaceDE w:val="0"/>
        <w:autoSpaceDN w:val="0"/>
        <w:adjustRightInd w:val="0"/>
        <w:jc w:val="center"/>
        <w:rPr>
          <w:rFonts w:ascii="Arial" w:eastAsia="Arial" w:hAnsi="Arial" w:cs="Arial"/>
          <w:b/>
          <w:szCs w:val="22"/>
        </w:rPr>
      </w:pPr>
      <w:r w:rsidRPr="00DC4B02">
        <w:rPr>
          <w:rFonts w:ascii="Arial" w:eastAsia="Arial" w:hAnsi="Arial" w:cs="Arial"/>
          <w:b/>
          <w:szCs w:val="22"/>
        </w:rPr>
        <w:t>Barrington Living History Farm</w:t>
      </w:r>
    </w:p>
    <w:p w14:paraId="77904014" w14:textId="7A482CEC" w:rsidR="00A10417" w:rsidRDefault="00920E1E" w:rsidP="00AA2FE6">
      <w:pPr>
        <w:widowControl w:val="0"/>
        <w:autoSpaceDE w:val="0"/>
        <w:autoSpaceDN w:val="0"/>
        <w:adjustRightInd w:val="0"/>
        <w:rPr>
          <w:rFonts w:ascii="Arial" w:eastAsia="Arial" w:hAnsi="Arial" w:cs="Arial"/>
          <w:sz w:val="22"/>
          <w:szCs w:val="22"/>
        </w:rPr>
      </w:pPr>
      <w:r w:rsidRPr="00AA2FE6">
        <w:rPr>
          <w:rFonts w:ascii="Arial" w:eastAsia="Arial" w:hAnsi="Arial" w:cs="Arial"/>
          <w:sz w:val="22"/>
          <w:szCs w:val="22"/>
        </w:rPr>
        <w:t>T</w:t>
      </w:r>
      <w:r w:rsidR="00A10417" w:rsidRPr="00AA2FE6">
        <w:rPr>
          <w:rFonts w:ascii="Arial" w:eastAsia="Arial" w:hAnsi="Arial" w:cs="Arial"/>
          <w:sz w:val="22"/>
          <w:szCs w:val="22"/>
        </w:rPr>
        <w:t>he original home of Dr. Anson Jones, the last pre</w:t>
      </w:r>
      <w:r w:rsidRPr="00AA2FE6">
        <w:rPr>
          <w:rFonts w:ascii="Arial" w:eastAsia="Arial" w:hAnsi="Arial" w:cs="Arial"/>
          <w:sz w:val="22"/>
          <w:szCs w:val="22"/>
        </w:rPr>
        <w:t>sident of the Republic of Texas,</w:t>
      </w:r>
      <w:r w:rsidR="00A10417" w:rsidRPr="00AA2FE6">
        <w:rPr>
          <w:rFonts w:ascii="Arial" w:eastAsia="Arial" w:hAnsi="Arial" w:cs="Arial"/>
          <w:sz w:val="22"/>
          <w:szCs w:val="22"/>
        </w:rPr>
        <w:t xml:space="preserve"> is the centerpiece of</w:t>
      </w:r>
      <w:r w:rsidRPr="00AA2FE6">
        <w:rPr>
          <w:rFonts w:ascii="Arial" w:eastAsia="Arial" w:hAnsi="Arial" w:cs="Arial"/>
          <w:sz w:val="22"/>
          <w:szCs w:val="22"/>
        </w:rPr>
        <w:t xml:space="preserve"> Barrington Living History Farm. T</w:t>
      </w:r>
      <w:r w:rsidR="00A10417" w:rsidRPr="00AA2FE6">
        <w:rPr>
          <w:rFonts w:ascii="Arial" w:eastAsia="Arial" w:hAnsi="Arial" w:cs="Arial"/>
          <w:sz w:val="22"/>
          <w:szCs w:val="22"/>
        </w:rPr>
        <w:t xml:space="preserve">he Jones family </w:t>
      </w:r>
      <w:r w:rsidR="00D158B2">
        <w:rPr>
          <w:rFonts w:ascii="Arial" w:eastAsia="Arial" w:hAnsi="Arial" w:cs="Arial"/>
          <w:sz w:val="22"/>
          <w:szCs w:val="22"/>
        </w:rPr>
        <w:t xml:space="preserve">and their slaves </w:t>
      </w:r>
      <w:r w:rsidR="00A10417" w:rsidRPr="00AA2FE6">
        <w:rPr>
          <w:rFonts w:ascii="Arial" w:eastAsia="Arial" w:hAnsi="Arial" w:cs="Arial"/>
          <w:sz w:val="22"/>
          <w:szCs w:val="22"/>
        </w:rPr>
        <w:t xml:space="preserve">lived </w:t>
      </w:r>
      <w:r w:rsidRPr="00AA2FE6">
        <w:rPr>
          <w:rFonts w:ascii="Arial" w:eastAsia="Arial" w:hAnsi="Arial" w:cs="Arial"/>
          <w:sz w:val="22"/>
          <w:szCs w:val="22"/>
        </w:rPr>
        <w:t>and worked on</w:t>
      </w:r>
      <w:r>
        <w:rPr>
          <w:rFonts w:ascii="Arial" w:eastAsia="Arial" w:hAnsi="Arial" w:cs="Arial"/>
          <w:sz w:val="22"/>
          <w:szCs w:val="22"/>
        </w:rPr>
        <w:t xml:space="preserve"> the homestead </w:t>
      </w:r>
      <w:r w:rsidR="00A10417" w:rsidRPr="00F11F14">
        <w:rPr>
          <w:rFonts w:ascii="Arial" w:eastAsia="Arial" w:hAnsi="Arial" w:cs="Arial"/>
          <w:sz w:val="22"/>
          <w:szCs w:val="22"/>
        </w:rPr>
        <w:t>for over a decade, building a successful cotton farm after Texas joined the Union. Today, using Anson’s daybooks and accounts as their guide</w:t>
      </w:r>
      <w:r w:rsidR="007D1C5B">
        <w:rPr>
          <w:rFonts w:ascii="Arial" w:eastAsia="Arial" w:hAnsi="Arial" w:cs="Arial"/>
          <w:sz w:val="22"/>
          <w:szCs w:val="22"/>
        </w:rPr>
        <w:t>s</w:t>
      </w:r>
      <w:r w:rsidR="00A10417" w:rsidRPr="00F11F14">
        <w:rPr>
          <w:rFonts w:ascii="Arial" w:eastAsia="Arial" w:hAnsi="Arial" w:cs="Arial"/>
          <w:sz w:val="22"/>
          <w:szCs w:val="22"/>
        </w:rPr>
        <w:t xml:space="preserve">, costumed interpreters use 1850s methods and materials for planting, cultivating and harvesting the fields and working with livestock. </w:t>
      </w:r>
      <w:r w:rsidR="00182CBC" w:rsidRPr="00182CBC">
        <w:rPr>
          <w:rFonts w:ascii="Arial" w:eastAsia="Arial" w:hAnsi="Arial" w:cs="Arial"/>
          <w:sz w:val="22"/>
          <w:szCs w:val="22"/>
        </w:rPr>
        <w:t>The scene is complete with heritage breeds of livestock. Interpreters, dressed in period style clothing, help visitors better understand what life was like.</w:t>
      </w:r>
      <w:r w:rsidR="00182CBC">
        <w:rPr>
          <w:rFonts w:ascii="Arial" w:eastAsia="Arial" w:hAnsi="Arial" w:cs="Arial"/>
          <w:sz w:val="22"/>
          <w:szCs w:val="22"/>
        </w:rPr>
        <w:t xml:space="preserve"> </w:t>
      </w:r>
      <w:r w:rsidR="00A10417" w:rsidRPr="00F11F14">
        <w:rPr>
          <w:rFonts w:ascii="Arial" w:eastAsia="Arial" w:hAnsi="Arial" w:cs="Arial"/>
          <w:sz w:val="22"/>
          <w:szCs w:val="22"/>
        </w:rPr>
        <w:t>Chores are ple</w:t>
      </w:r>
      <w:r w:rsidR="00906193">
        <w:rPr>
          <w:rFonts w:ascii="Arial" w:eastAsia="Arial" w:hAnsi="Arial" w:cs="Arial"/>
          <w:sz w:val="22"/>
          <w:szCs w:val="22"/>
        </w:rPr>
        <w:t>ntiful on a working farm, so guests</w:t>
      </w:r>
      <w:r w:rsidR="00A10417" w:rsidRPr="00F11F14">
        <w:rPr>
          <w:rFonts w:ascii="Arial" w:eastAsia="Arial" w:hAnsi="Arial" w:cs="Arial"/>
          <w:sz w:val="22"/>
          <w:szCs w:val="22"/>
        </w:rPr>
        <w:t xml:space="preserve"> are </w:t>
      </w:r>
      <w:r>
        <w:rPr>
          <w:rFonts w:ascii="Arial" w:eastAsia="Arial" w:hAnsi="Arial" w:cs="Arial"/>
          <w:sz w:val="22"/>
          <w:szCs w:val="22"/>
        </w:rPr>
        <w:t>invited to lend a hand</w:t>
      </w:r>
      <w:r w:rsidR="00A10417" w:rsidRPr="00F11F14">
        <w:rPr>
          <w:rFonts w:ascii="Arial" w:eastAsia="Arial" w:hAnsi="Arial" w:cs="Arial"/>
          <w:sz w:val="22"/>
          <w:szCs w:val="22"/>
        </w:rPr>
        <w:t>.</w:t>
      </w:r>
      <w:r w:rsidR="006916C2" w:rsidRPr="488E8B4F">
        <w:rPr>
          <w:rFonts w:ascii="Arial" w:eastAsia="Arial" w:hAnsi="Arial" w:cs="Arial"/>
          <w:sz w:val="22"/>
          <w:szCs w:val="22"/>
        </w:rPr>
        <w:t xml:space="preserve"> </w:t>
      </w:r>
      <w:r w:rsidR="00FF38AF">
        <w:rPr>
          <w:rFonts w:ascii="Arial" w:eastAsia="Arial" w:hAnsi="Arial" w:cs="Arial"/>
          <w:sz w:val="22"/>
          <w:szCs w:val="22"/>
        </w:rPr>
        <w:t xml:space="preserve">Self-guided tours and a continuous schedule of weekend </w:t>
      </w:r>
      <w:r w:rsidR="00D158B2">
        <w:rPr>
          <w:rFonts w:ascii="Arial" w:eastAsia="Arial" w:hAnsi="Arial" w:cs="Arial"/>
          <w:sz w:val="22"/>
          <w:szCs w:val="22"/>
        </w:rPr>
        <w:t xml:space="preserve">activities </w:t>
      </w:r>
      <w:r w:rsidR="00FF38AF">
        <w:rPr>
          <w:rFonts w:ascii="Arial" w:eastAsia="Arial" w:hAnsi="Arial" w:cs="Arial"/>
          <w:sz w:val="22"/>
          <w:szCs w:val="22"/>
        </w:rPr>
        <w:t>are offered.</w:t>
      </w:r>
    </w:p>
    <w:p w14:paraId="16BE27D3" w14:textId="77777777" w:rsidR="006A7BEB" w:rsidRPr="00DC4B02" w:rsidRDefault="006A7BEB" w:rsidP="00AA2FE6">
      <w:pPr>
        <w:widowControl w:val="0"/>
        <w:autoSpaceDE w:val="0"/>
        <w:autoSpaceDN w:val="0"/>
        <w:adjustRightInd w:val="0"/>
        <w:jc w:val="center"/>
        <w:rPr>
          <w:rFonts w:ascii="Arial" w:eastAsia="Arial" w:hAnsi="Arial" w:cs="Arial"/>
          <w:b/>
          <w:szCs w:val="22"/>
        </w:rPr>
      </w:pPr>
      <w:r w:rsidRPr="00DC4B02">
        <w:rPr>
          <w:rFonts w:ascii="Arial" w:eastAsia="Arial" w:hAnsi="Arial" w:cs="Arial"/>
          <w:b/>
          <w:szCs w:val="22"/>
        </w:rPr>
        <w:t>Visitor Center</w:t>
      </w:r>
    </w:p>
    <w:p w14:paraId="70AC22C1" w14:textId="64A035F8" w:rsidR="006A7BEB" w:rsidRDefault="006A7BEB" w:rsidP="00AA2FE6">
      <w:pPr>
        <w:widowControl w:val="0"/>
        <w:autoSpaceDE w:val="0"/>
        <w:autoSpaceDN w:val="0"/>
        <w:adjustRightInd w:val="0"/>
        <w:rPr>
          <w:rFonts w:ascii="Arial" w:eastAsia="Arial" w:hAnsi="Arial" w:cs="Arial"/>
          <w:sz w:val="22"/>
          <w:szCs w:val="22"/>
        </w:rPr>
      </w:pPr>
      <w:r>
        <w:rPr>
          <w:rFonts w:ascii="Arial" w:eastAsia="Arial" w:hAnsi="Arial" w:cs="Arial"/>
          <w:sz w:val="22"/>
          <w:szCs w:val="22"/>
        </w:rPr>
        <w:t xml:space="preserve">The </w:t>
      </w:r>
      <w:hyperlink r:id="rId12" w:history="1">
        <w:r w:rsidRPr="00DB33F7">
          <w:rPr>
            <w:rStyle w:val="Hyperlink"/>
            <w:rFonts w:ascii="Arial" w:eastAsia="Arial" w:hAnsi="Arial" w:cs="Arial"/>
            <w:sz w:val="22"/>
            <w:szCs w:val="22"/>
          </w:rPr>
          <w:t>Visitor Center</w:t>
        </w:r>
      </w:hyperlink>
      <w:r>
        <w:rPr>
          <w:rFonts w:ascii="Arial" w:eastAsia="Arial" w:hAnsi="Arial" w:cs="Arial"/>
          <w:sz w:val="22"/>
          <w:szCs w:val="22"/>
        </w:rPr>
        <w:t xml:space="preserve"> </w:t>
      </w:r>
      <w:r w:rsidRPr="00F11F14">
        <w:rPr>
          <w:rFonts w:ascii="Arial" w:eastAsia="Arial" w:hAnsi="Arial" w:cs="Arial"/>
          <w:sz w:val="22"/>
          <w:szCs w:val="22"/>
        </w:rPr>
        <w:t>provide</w:t>
      </w:r>
      <w:r>
        <w:rPr>
          <w:rFonts w:ascii="Arial" w:eastAsia="Arial" w:hAnsi="Arial" w:cs="Arial"/>
          <w:sz w:val="22"/>
          <w:szCs w:val="22"/>
        </w:rPr>
        <w:t>s</w:t>
      </w:r>
      <w:r w:rsidRPr="00F11F14">
        <w:rPr>
          <w:rFonts w:ascii="Arial" w:eastAsia="Arial" w:hAnsi="Arial" w:cs="Arial"/>
          <w:sz w:val="22"/>
          <w:szCs w:val="22"/>
        </w:rPr>
        <w:t xml:space="preserve"> </w:t>
      </w:r>
      <w:r>
        <w:rPr>
          <w:rFonts w:ascii="Arial" w:eastAsia="Arial" w:hAnsi="Arial" w:cs="Arial"/>
          <w:sz w:val="22"/>
          <w:szCs w:val="22"/>
        </w:rPr>
        <w:t xml:space="preserve">a </w:t>
      </w:r>
      <w:r w:rsidRPr="00F11F14">
        <w:rPr>
          <w:rFonts w:ascii="Arial" w:eastAsia="Arial" w:hAnsi="Arial" w:cs="Arial"/>
          <w:sz w:val="22"/>
          <w:szCs w:val="22"/>
        </w:rPr>
        <w:t>free interpretive center complete with interactive exhibits and original artifacts highlight key events and Washington’s role in the birth of th</w:t>
      </w:r>
      <w:r w:rsidRPr="00AA2FE6">
        <w:rPr>
          <w:rFonts w:ascii="Arial" w:eastAsia="Arial" w:hAnsi="Arial" w:cs="Arial"/>
          <w:sz w:val="22"/>
          <w:szCs w:val="22"/>
        </w:rPr>
        <w:t xml:space="preserve">e Republic of </w:t>
      </w:r>
      <w:r w:rsidRPr="00F11F14">
        <w:rPr>
          <w:rFonts w:ascii="Arial" w:eastAsia="Arial" w:hAnsi="Arial" w:cs="Arial"/>
          <w:sz w:val="22"/>
          <w:szCs w:val="22"/>
        </w:rPr>
        <w:t xml:space="preserve">Texas. </w:t>
      </w:r>
      <w:r>
        <w:rPr>
          <w:rFonts w:ascii="Arial" w:eastAsia="Arial" w:hAnsi="Arial" w:cs="Arial"/>
          <w:sz w:val="22"/>
          <w:szCs w:val="22"/>
        </w:rPr>
        <w:t>The rotunda in the</w:t>
      </w:r>
      <w:r w:rsidRPr="00F11F14">
        <w:rPr>
          <w:rFonts w:ascii="Arial" w:eastAsia="Arial" w:hAnsi="Arial" w:cs="Arial"/>
          <w:sz w:val="22"/>
          <w:szCs w:val="22"/>
        </w:rPr>
        <w:t xml:space="preserve"> center pays homage and recognition to the 59 men who signed the Texas Declaration of Independence.</w:t>
      </w:r>
      <w:r>
        <w:rPr>
          <w:rFonts w:ascii="Arial" w:eastAsia="Arial" w:hAnsi="Arial" w:cs="Arial"/>
          <w:sz w:val="22"/>
          <w:szCs w:val="22"/>
        </w:rPr>
        <w:t xml:space="preserve"> The Washington Emporium Gift Shop </w:t>
      </w:r>
      <w:r w:rsidRPr="00DB33F7">
        <w:rPr>
          <w:rFonts w:ascii="Arial" w:eastAsia="Arial" w:hAnsi="Arial" w:cs="Arial"/>
          <w:sz w:val="22"/>
          <w:szCs w:val="22"/>
        </w:rPr>
        <w:t xml:space="preserve">is the largest gift shop </w:t>
      </w:r>
      <w:r>
        <w:rPr>
          <w:rFonts w:ascii="Arial" w:eastAsia="Arial" w:hAnsi="Arial" w:cs="Arial"/>
          <w:sz w:val="22"/>
          <w:szCs w:val="22"/>
        </w:rPr>
        <w:t xml:space="preserve">within the TWPD park system and </w:t>
      </w:r>
      <w:r w:rsidRPr="00DB33F7">
        <w:rPr>
          <w:rFonts w:ascii="Arial" w:eastAsia="Arial" w:hAnsi="Arial" w:cs="Arial"/>
          <w:sz w:val="22"/>
          <w:szCs w:val="22"/>
        </w:rPr>
        <w:t>provides visitors with the opportunity to take home wonderful Texas-centric souvenirs</w:t>
      </w:r>
      <w:r>
        <w:rPr>
          <w:rFonts w:ascii="Arial" w:eastAsia="Arial" w:hAnsi="Arial" w:cs="Arial"/>
          <w:sz w:val="22"/>
          <w:szCs w:val="22"/>
        </w:rPr>
        <w:t>.</w:t>
      </w:r>
    </w:p>
    <w:p w14:paraId="5B7D6252" w14:textId="2DC18129" w:rsidR="00F11F14" w:rsidRPr="00DC4B02" w:rsidRDefault="00F11F14" w:rsidP="00AA2FE6">
      <w:pPr>
        <w:spacing w:before="100" w:beforeAutospacing="1"/>
        <w:jc w:val="center"/>
        <w:rPr>
          <w:rFonts w:ascii="Arial" w:eastAsia="Arial" w:hAnsi="Arial" w:cs="Arial"/>
          <w:b/>
          <w:szCs w:val="22"/>
        </w:rPr>
      </w:pPr>
      <w:proofErr w:type="spellStart"/>
      <w:r w:rsidRPr="00DC4B02">
        <w:rPr>
          <w:rFonts w:ascii="Arial" w:eastAsia="Arial" w:hAnsi="Arial" w:cs="Arial"/>
          <w:b/>
          <w:szCs w:val="22"/>
        </w:rPr>
        <w:t>Fanthorp</w:t>
      </w:r>
      <w:proofErr w:type="spellEnd"/>
      <w:r w:rsidRPr="00DC4B02">
        <w:rPr>
          <w:rFonts w:ascii="Arial" w:eastAsia="Arial" w:hAnsi="Arial" w:cs="Arial"/>
          <w:b/>
          <w:szCs w:val="22"/>
        </w:rPr>
        <w:t xml:space="preserve"> Inn State Historic Site </w:t>
      </w:r>
    </w:p>
    <w:p w14:paraId="54A79BA9" w14:textId="2A44FBC1" w:rsidR="00A10417" w:rsidRDefault="00182CBC" w:rsidP="00AA2FE6">
      <w:pPr>
        <w:widowControl w:val="0"/>
        <w:autoSpaceDE w:val="0"/>
        <w:autoSpaceDN w:val="0"/>
        <w:adjustRightInd w:val="0"/>
        <w:rPr>
          <w:rFonts w:ascii="Arial" w:eastAsia="Arial" w:hAnsi="Arial" w:cs="Arial"/>
          <w:sz w:val="22"/>
          <w:szCs w:val="22"/>
        </w:rPr>
      </w:pPr>
      <w:r>
        <w:rPr>
          <w:rFonts w:ascii="Arial" w:eastAsia="Arial" w:hAnsi="Arial" w:cs="Arial"/>
          <w:sz w:val="22"/>
          <w:szCs w:val="22"/>
        </w:rPr>
        <w:t>Considered part of the Washington on the Brazos Complex even though</w:t>
      </w:r>
      <w:r w:rsidR="00920E1E">
        <w:rPr>
          <w:rFonts w:ascii="Arial" w:eastAsia="Arial" w:hAnsi="Arial" w:cs="Arial"/>
          <w:sz w:val="22"/>
          <w:szCs w:val="22"/>
        </w:rPr>
        <w:t xml:space="preserve"> it</w:t>
      </w:r>
      <w:r w:rsidR="00CA0D01">
        <w:rPr>
          <w:rFonts w:ascii="Arial" w:eastAsia="Arial" w:hAnsi="Arial" w:cs="Arial"/>
          <w:sz w:val="22"/>
          <w:szCs w:val="22"/>
        </w:rPr>
        <w:t>’</w:t>
      </w:r>
      <w:r w:rsidR="00920E1E">
        <w:rPr>
          <w:rFonts w:ascii="Arial" w:eastAsia="Arial" w:hAnsi="Arial" w:cs="Arial"/>
          <w:sz w:val="22"/>
          <w:szCs w:val="22"/>
        </w:rPr>
        <w:t xml:space="preserve">s located in Anderson, Texas, </w:t>
      </w:r>
      <w:proofErr w:type="spellStart"/>
      <w:r w:rsidR="00A10417" w:rsidRPr="00F11F14">
        <w:rPr>
          <w:rFonts w:ascii="Arial" w:eastAsia="Arial" w:hAnsi="Arial" w:cs="Arial"/>
          <w:sz w:val="22"/>
          <w:szCs w:val="22"/>
        </w:rPr>
        <w:t>Fanthorp</w:t>
      </w:r>
      <w:proofErr w:type="spellEnd"/>
      <w:r w:rsidR="00A10417" w:rsidRPr="00F11F14">
        <w:rPr>
          <w:rFonts w:ascii="Arial" w:eastAsia="Arial" w:hAnsi="Arial" w:cs="Arial"/>
          <w:sz w:val="22"/>
          <w:szCs w:val="22"/>
        </w:rPr>
        <w:t xml:space="preserve"> Inn stands as a wonderfully preserved example of a 19th century stagecoach inn. The 18-room inn </w:t>
      </w:r>
      <w:r>
        <w:rPr>
          <w:rFonts w:ascii="Arial" w:eastAsia="Arial" w:hAnsi="Arial" w:cs="Arial"/>
          <w:sz w:val="22"/>
          <w:szCs w:val="22"/>
        </w:rPr>
        <w:t>began</w:t>
      </w:r>
      <w:r w:rsidR="00A10417" w:rsidRPr="00F11F14">
        <w:rPr>
          <w:rFonts w:ascii="Arial" w:eastAsia="Arial" w:hAnsi="Arial" w:cs="Arial"/>
          <w:sz w:val="22"/>
          <w:szCs w:val="22"/>
        </w:rPr>
        <w:t xml:space="preserve"> 1834 as the simple dogtrot log cabin home of English immigr</w:t>
      </w:r>
      <w:r>
        <w:rPr>
          <w:rFonts w:ascii="Arial" w:eastAsia="Arial" w:hAnsi="Arial" w:cs="Arial"/>
          <w:sz w:val="22"/>
          <w:szCs w:val="22"/>
        </w:rPr>
        <w:t xml:space="preserve">ant Henry </w:t>
      </w:r>
      <w:proofErr w:type="spellStart"/>
      <w:r>
        <w:rPr>
          <w:rFonts w:ascii="Arial" w:eastAsia="Arial" w:hAnsi="Arial" w:cs="Arial"/>
          <w:sz w:val="22"/>
          <w:szCs w:val="22"/>
        </w:rPr>
        <w:t>Fanthorp</w:t>
      </w:r>
      <w:proofErr w:type="spellEnd"/>
      <w:r>
        <w:rPr>
          <w:rFonts w:ascii="Arial" w:eastAsia="Arial" w:hAnsi="Arial" w:cs="Arial"/>
          <w:sz w:val="22"/>
          <w:szCs w:val="22"/>
        </w:rPr>
        <w:t xml:space="preserve"> and his wife Rachel</w:t>
      </w:r>
      <w:r w:rsidR="00A10417" w:rsidRPr="00F11F14">
        <w:rPr>
          <w:rFonts w:ascii="Arial" w:eastAsia="Arial" w:hAnsi="Arial" w:cs="Arial"/>
          <w:sz w:val="22"/>
          <w:szCs w:val="22"/>
        </w:rPr>
        <w:t>.</w:t>
      </w:r>
      <w:r w:rsidR="00FF38AF">
        <w:rPr>
          <w:rFonts w:ascii="Arial" w:eastAsia="Arial" w:hAnsi="Arial" w:cs="Arial"/>
          <w:sz w:val="22"/>
          <w:szCs w:val="22"/>
        </w:rPr>
        <w:t xml:space="preserve"> </w:t>
      </w:r>
      <w:r w:rsidR="00A10417" w:rsidRPr="00F11F14">
        <w:rPr>
          <w:rFonts w:ascii="Arial" w:eastAsia="Arial" w:hAnsi="Arial" w:cs="Arial"/>
          <w:sz w:val="22"/>
          <w:szCs w:val="22"/>
        </w:rPr>
        <w:t xml:space="preserve">Over time, the </w:t>
      </w:r>
      <w:proofErr w:type="spellStart"/>
      <w:r w:rsidR="00A10417" w:rsidRPr="00F11F14">
        <w:rPr>
          <w:rFonts w:ascii="Arial" w:eastAsia="Arial" w:hAnsi="Arial" w:cs="Arial"/>
          <w:sz w:val="22"/>
          <w:szCs w:val="22"/>
        </w:rPr>
        <w:t>Fanthorp</w:t>
      </w:r>
      <w:proofErr w:type="spellEnd"/>
      <w:r w:rsidR="00A10417" w:rsidRPr="00F11F14">
        <w:rPr>
          <w:rFonts w:ascii="Arial" w:eastAsia="Arial" w:hAnsi="Arial" w:cs="Arial"/>
          <w:sz w:val="22"/>
          <w:szCs w:val="22"/>
        </w:rPr>
        <w:t xml:space="preserve"> home evolved into a well-known country inn with </w:t>
      </w:r>
      <w:r w:rsidR="00FF38AF">
        <w:rPr>
          <w:rFonts w:ascii="Arial" w:eastAsia="Arial" w:hAnsi="Arial" w:cs="Arial"/>
          <w:sz w:val="22"/>
          <w:szCs w:val="22"/>
        </w:rPr>
        <w:t>notable guests including</w:t>
      </w:r>
      <w:r w:rsidR="00A10417" w:rsidRPr="00F11F14">
        <w:rPr>
          <w:rFonts w:ascii="Arial" w:eastAsia="Arial" w:hAnsi="Arial" w:cs="Arial"/>
          <w:sz w:val="22"/>
          <w:szCs w:val="22"/>
        </w:rPr>
        <w:t xml:space="preserve"> Sam Houston, </w:t>
      </w:r>
      <w:r w:rsidR="00920E1E">
        <w:rPr>
          <w:rFonts w:ascii="Arial" w:eastAsia="Arial" w:hAnsi="Arial" w:cs="Arial"/>
          <w:sz w:val="22"/>
          <w:szCs w:val="22"/>
        </w:rPr>
        <w:t>Zachary Taylor</w:t>
      </w:r>
      <w:r w:rsidR="00DB33F7">
        <w:rPr>
          <w:rFonts w:ascii="Arial" w:eastAsia="Arial" w:hAnsi="Arial" w:cs="Arial"/>
          <w:sz w:val="22"/>
          <w:szCs w:val="22"/>
        </w:rPr>
        <w:t>,</w:t>
      </w:r>
      <w:r w:rsidR="00A10417" w:rsidRPr="00F11F14">
        <w:rPr>
          <w:rFonts w:ascii="Arial" w:eastAsia="Arial" w:hAnsi="Arial" w:cs="Arial"/>
          <w:sz w:val="22"/>
          <w:szCs w:val="22"/>
        </w:rPr>
        <w:t xml:space="preserve"> and Generals Robert E. Lee, Ulysses S. Grant, Stonewall Jackson and Jefferson Davis.</w:t>
      </w:r>
      <w:r w:rsidR="007A2F03">
        <w:rPr>
          <w:rFonts w:ascii="Arial" w:eastAsia="Arial" w:hAnsi="Arial" w:cs="Arial"/>
          <w:sz w:val="22"/>
          <w:szCs w:val="22"/>
        </w:rPr>
        <w:t xml:space="preserve"> </w:t>
      </w:r>
      <w:proofErr w:type="spellStart"/>
      <w:r w:rsidR="00A10417" w:rsidRPr="00F11F14">
        <w:rPr>
          <w:rFonts w:ascii="Arial" w:eastAsia="Arial" w:hAnsi="Arial" w:cs="Arial"/>
          <w:sz w:val="22"/>
          <w:szCs w:val="22"/>
        </w:rPr>
        <w:t>Fanthorp</w:t>
      </w:r>
      <w:proofErr w:type="spellEnd"/>
      <w:r w:rsidR="00A10417" w:rsidRPr="00F11F14">
        <w:rPr>
          <w:rFonts w:ascii="Arial" w:eastAsia="Arial" w:hAnsi="Arial" w:cs="Arial"/>
          <w:sz w:val="22"/>
          <w:szCs w:val="22"/>
        </w:rPr>
        <w:t xml:space="preserve"> Inn functioned as a family home for </w:t>
      </w:r>
      <w:proofErr w:type="spellStart"/>
      <w:r w:rsidR="00DB33F7">
        <w:rPr>
          <w:rFonts w:ascii="Arial" w:eastAsia="Arial" w:hAnsi="Arial" w:cs="Arial"/>
          <w:sz w:val="22"/>
          <w:szCs w:val="22"/>
        </w:rPr>
        <w:t>Fanthorp</w:t>
      </w:r>
      <w:proofErr w:type="spellEnd"/>
      <w:r w:rsidR="00DB33F7">
        <w:rPr>
          <w:rFonts w:ascii="Arial" w:eastAsia="Arial" w:hAnsi="Arial" w:cs="Arial"/>
          <w:sz w:val="22"/>
          <w:szCs w:val="22"/>
        </w:rPr>
        <w:t xml:space="preserve"> descendants. </w:t>
      </w:r>
      <w:r w:rsidR="00A10417" w:rsidRPr="00F11F14">
        <w:rPr>
          <w:rFonts w:ascii="Arial" w:eastAsia="Arial" w:hAnsi="Arial" w:cs="Arial"/>
          <w:sz w:val="22"/>
          <w:szCs w:val="22"/>
        </w:rPr>
        <w:t>Purchased by Texas Parks and Wildlife</w:t>
      </w:r>
      <w:r w:rsidR="00DB33F7">
        <w:rPr>
          <w:rFonts w:ascii="Arial" w:eastAsia="Arial" w:hAnsi="Arial" w:cs="Arial"/>
          <w:sz w:val="22"/>
          <w:szCs w:val="22"/>
        </w:rPr>
        <w:t xml:space="preserve"> Dept. in 1977, the i</w:t>
      </w:r>
      <w:r w:rsidR="00A10417" w:rsidRPr="00F11F14">
        <w:rPr>
          <w:rFonts w:ascii="Arial" w:eastAsia="Arial" w:hAnsi="Arial" w:cs="Arial"/>
          <w:sz w:val="22"/>
          <w:szCs w:val="22"/>
        </w:rPr>
        <w:t>nn underwent extensive arch</w:t>
      </w:r>
      <w:r w:rsidR="003C6BAC">
        <w:rPr>
          <w:rFonts w:ascii="Arial" w:eastAsia="Arial" w:hAnsi="Arial" w:cs="Arial"/>
          <w:sz w:val="22"/>
          <w:szCs w:val="22"/>
        </w:rPr>
        <w:t>a</w:t>
      </w:r>
      <w:r w:rsidR="00A10417" w:rsidRPr="00F11F14">
        <w:rPr>
          <w:rFonts w:ascii="Arial" w:eastAsia="Arial" w:hAnsi="Arial" w:cs="Arial"/>
          <w:sz w:val="22"/>
          <w:szCs w:val="22"/>
        </w:rPr>
        <w:t xml:space="preserve">eological, architectural and historical investigations. Restored to its 1850s glory, </w:t>
      </w:r>
      <w:proofErr w:type="spellStart"/>
      <w:r w:rsidR="00A10417" w:rsidRPr="00F11F14">
        <w:rPr>
          <w:rFonts w:ascii="Arial" w:eastAsia="Arial" w:hAnsi="Arial" w:cs="Arial"/>
          <w:sz w:val="22"/>
          <w:szCs w:val="22"/>
        </w:rPr>
        <w:t>Fanthorp</w:t>
      </w:r>
      <w:proofErr w:type="spellEnd"/>
      <w:r w:rsidR="00A10417" w:rsidRPr="00F11F14">
        <w:rPr>
          <w:rFonts w:ascii="Arial" w:eastAsia="Arial" w:hAnsi="Arial" w:cs="Arial"/>
          <w:sz w:val="22"/>
          <w:szCs w:val="22"/>
        </w:rPr>
        <w:t xml:space="preserve"> Inn</w:t>
      </w:r>
      <w:r w:rsidR="003C6BAC">
        <w:rPr>
          <w:rFonts w:ascii="Arial" w:eastAsia="Arial" w:hAnsi="Arial" w:cs="Arial"/>
          <w:sz w:val="22"/>
          <w:szCs w:val="22"/>
        </w:rPr>
        <w:t xml:space="preserve"> is open </w:t>
      </w:r>
      <w:r w:rsidR="00A10417" w:rsidRPr="00F11F14">
        <w:rPr>
          <w:rFonts w:ascii="Arial" w:eastAsia="Arial" w:hAnsi="Arial" w:cs="Arial"/>
          <w:sz w:val="22"/>
          <w:szCs w:val="22"/>
        </w:rPr>
        <w:t>for guided tours, school programs, adult group tours, and special events.</w:t>
      </w:r>
      <w:r w:rsidR="00DB33F7">
        <w:rPr>
          <w:rFonts w:ascii="Arial" w:eastAsia="Arial" w:hAnsi="Arial" w:cs="Arial"/>
          <w:sz w:val="22"/>
          <w:szCs w:val="22"/>
        </w:rPr>
        <w:t xml:space="preserve"> </w:t>
      </w:r>
      <w:proofErr w:type="spellStart"/>
      <w:r w:rsidR="00DB33F7">
        <w:rPr>
          <w:rFonts w:ascii="Arial" w:eastAsia="Arial" w:hAnsi="Arial" w:cs="Arial"/>
          <w:sz w:val="22"/>
          <w:szCs w:val="22"/>
        </w:rPr>
        <w:t>Fanthorp</w:t>
      </w:r>
      <w:proofErr w:type="spellEnd"/>
      <w:r w:rsidR="00DB33F7">
        <w:rPr>
          <w:rFonts w:ascii="Arial" w:eastAsia="Arial" w:hAnsi="Arial" w:cs="Arial"/>
          <w:sz w:val="22"/>
          <w:szCs w:val="22"/>
        </w:rPr>
        <w:t xml:space="preserve"> Inn is only open to the public on Saturday and Sundays; </w:t>
      </w:r>
      <w:r w:rsidR="00FC2ABB">
        <w:rPr>
          <w:rFonts w:ascii="Arial" w:eastAsia="Arial" w:hAnsi="Arial" w:cs="Arial"/>
          <w:sz w:val="22"/>
          <w:szCs w:val="22"/>
        </w:rPr>
        <w:t>adult group and school p</w:t>
      </w:r>
      <w:r w:rsidR="003C6BAC">
        <w:rPr>
          <w:rFonts w:ascii="Arial" w:eastAsia="Arial" w:hAnsi="Arial" w:cs="Arial"/>
          <w:sz w:val="22"/>
          <w:szCs w:val="22"/>
        </w:rPr>
        <w:t>rogram t</w:t>
      </w:r>
      <w:r w:rsidR="00DB33F7" w:rsidRPr="00DB33F7">
        <w:rPr>
          <w:rFonts w:ascii="Arial" w:eastAsia="Arial" w:hAnsi="Arial" w:cs="Arial"/>
          <w:sz w:val="22"/>
          <w:szCs w:val="22"/>
        </w:rPr>
        <w:t>ours available Wednesdays, Thursdays and Fridays</w:t>
      </w:r>
      <w:r w:rsidR="003C6BAC">
        <w:rPr>
          <w:rFonts w:ascii="Arial" w:eastAsia="Arial" w:hAnsi="Arial" w:cs="Arial"/>
          <w:sz w:val="22"/>
          <w:szCs w:val="22"/>
        </w:rPr>
        <w:t>, by a</w:t>
      </w:r>
      <w:r w:rsidR="00DB33F7" w:rsidRPr="00DB33F7">
        <w:rPr>
          <w:rFonts w:ascii="Arial" w:eastAsia="Arial" w:hAnsi="Arial" w:cs="Arial"/>
          <w:sz w:val="22"/>
          <w:szCs w:val="22"/>
        </w:rPr>
        <w:t>ppointment</w:t>
      </w:r>
      <w:r w:rsidR="00DB33F7">
        <w:rPr>
          <w:rFonts w:ascii="Arial" w:eastAsia="Arial" w:hAnsi="Arial" w:cs="Arial"/>
          <w:sz w:val="22"/>
          <w:szCs w:val="22"/>
        </w:rPr>
        <w:t xml:space="preserve">. </w:t>
      </w:r>
      <w:r w:rsidR="003C6BAC">
        <w:rPr>
          <w:rFonts w:ascii="Arial" w:eastAsia="Arial" w:hAnsi="Arial" w:cs="Arial"/>
          <w:sz w:val="22"/>
          <w:szCs w:val="22"/>
        </w:rPr>
        <w:t xml:space="preserve">During </w:t>
      </w:r>
      <w:r w:rsidR="00DB33F7">
        <w:rPr>
          <w:rFonts w:ascii="Arial" w:eastAsia="Arial" w:hAnsi="Arial" w:cs="Arial"/>
          <w:sz w:val="22"/>
          <w:szCs w:val="22"/>
        </w:rPr>
        <w:t>Stagecoach Days</w:t>
      </w:r>
      <w:r w:rsidR="003C6BAC">
        <w:rPr>
          <w:rFonts w:ascii="Arial" w:eastAsia="Arial" w:hAnsi="Arial" w:cs="Arial"/>
          <w:sz w:val="22"/>
          <w:szCs w:val="22"/>
        </w:rPr>
        <w:t xml:space="preserve">, visitors can </w:t>
      </w:r>
      <w:r w:rsidR="00FC2ABB" w:rsidRPr="001855E1">
        <w:rPr>
          <w:rFonts w:ascii="Arial" w:hAnsi="Arial" w:cs="Arial"/>
          <w:sz w:val="22"/>
          <w:szCs w:val="22"/>
        </w:rPr>
        <w:t>experience what it was like to travel cross country via</w:t>
      </w:r>
      <w:r w:rsidR="00FC2ABB">
        <w:rPr>
          <w:rFonts w:ascii="Arial" w:hAnsi="Arial" w:cs="Arial"/>
          <w:sz w:val="22"/>
          <w:szCs w:val="22"/>
        </w:rPr>
        <w:t xml:space="preserve"> mule-driven</w:t>
      </w:r>
      <w:r w:rsidR="00FC2ABB" w:rsidRPr="001855E1">
        <w:rPr>
          <w:rFonts w:ascii="Arial" w:hAnsi="Arial" w:cs="Arial"/>
          <w:sz w:val="22"/>
          <w:szCs w:val="22"/>
        </w:rPr>
        <w:t xml:space="preserve"> stagecoach</w:t>
      </w:r>
      <w:r w:rsidR="003C6BAC">
        <w:rPr>
          <w:rFonts w:ascii="Arial" w:hAnsi="Arial" w:cs="Arial"/>
          <w:sz w:val="22"/>
          <w:szCs w:val="22"/>
        </w:rPr>
        <w:t>.</w:t>
      </w:r>
      <w:r w:rsidR="00DB33F7">
        <w:rPr>
          <w:rFonts w:ascii="Arial" w:eastAsia="Arial" w:hAnsi="Arial" w:cs="Arial"/>
          <w:sz w:val="22"/>
          <w:szCs w:val="22"/>
        </w:rPr>
        <w:t xml:space="preserve"> </w:t>
      </w:r>
    </w:p>
    <w:p w14:paraId="74086636" w14:textId="77777777" w:rsidR="00AA2FE6" w:rsidRPr="00DB33F7" w:rsidRDefault="00AA2FE6" w:rsidP="00AA2FE6">
      <w:pPr>
        <w:widowControl w:val="0"/>
        <w:autoSpaceDE w:val="0"/>
        <w:autoSpaceDN w:val="0"/>
        <w:adjustRightInd w:val="0"/>
        <w:rPr>
          <w:rFonts w:ascii="Times" w:eastAsiaTheme="minorHAnsi" w:hAnsi="Times" w:cs="Times"/>
          <w:color w:val="151515"/>
          <w:sz w:val="32"/>
          <w:szCs w:val="32"/>
        </w:rPr>
      </w:pPr>
    </w:p>
    <w:p w14:paraId="1C7274D7" w14:textId="74F881C4" w:rsidR="00DB33F7" w:rsidRPr="00DC4B02" w:rsidRDefault="00DB33F7" w:rsidP="00AA2FE6">
      <w:pPr>
        <w:widowControl w:val="0"/>
        <w:autoSpaceDE w:val="0"/>
        <w:autoSpaceDN w:val="0"/>
        <w:adjustRightInd w:val="0"/>
        <w:jc w:val="center"/>
        <w:rPr>
          <w:rFonts w:ascii="Arial" w:eastAsia="Arial" w:hAnsi="Arial" w:cs="Arial"/>
          <w:b/>
          <w:szCs w:val="22"/>
        </w:rPr>
      </w:pPr>
      <w:r w:rsidRPr="00DC4B02">
        <w:rPr>
          <w:rFonts w:ascii="Arial" w:eastAsia="Arial" w:hAnsi="Arial" w:cs="Arial"/>
          <w:b/>
          <w:szCs w:val="22"/>
        </w:rPr>
        <w:t>Recurring Special Events – 2018</w:t>
      </w:r>
    </w:p>
    <w:p w14:paraId="0983BA06" w14:textId="591D3E48" w:rsidR="00DB33F7" w:rsidRDefault="00DB33F7" w:rsidP="00AA2FE6">
      <w:pPr>
        <w:pStyle w:val="ListParagraph"/>
        <w:widowControl w:val="0"/>
        <w:numPr>
          <w:ilvl w:val="0"/>
          <w:numId w:val="2"/>
        </w:numPr>
        <w:autoSpaceDE w:val="0"/>
        <w:autoSpaceDN w:val="0"/>
        <w:adjustRightInd w:val="0"/>
        <w:rPr>
          <w:rFonts w:ascii="Arial" w:eastAsia="Arial" w:hAnsi="Arial" w:cs="Arial"/>
          <w:sz w:val="22"/>
          <w:szCs w:val="22"/>
        </w:rPr>
      </w:pPr>
      <w:r w:rsidRPr="00D233F1">
        <w:rPr>
          <w:rFonts w:ascii="Arial" w:eastAsia="Arial" w:hAnsi="Arial" w:cs="Arial"/>
          <w:b/>
          <w:sz w:val="22"/>
          <w:szCs w:val="22"/>
        </w:rPr>
        <w:t>Texas Independence Day Celebration</w:t>
      </w:r>
      <w:r>
        <w:rPr>
          <w:rFonts w:ascii="Arial" w:eastAsia="Arial" w:hAnsi="Arial" w:cs="Arial"/>
          <w:sz w:val="22"/>
          <w:szCs w:val="22"/>
        </w:rPr>
        <w:t xml:space="preserve"> </w:t>
      </w:r>
      <w:r w:rsidR="00E91B36">
        <w:rPr>
          <w:rFonts w:ascii="Arial" w:eastAsia="Arial" w:hAnsi="Arial" w:cs="Arial"/>
          <w:sz w:val="22"/>
          <w:szCs w:val="22"/>
        </w:rPr>
        <w:t>– March 3</w:t>
      </w:r>
      <w:r w:rsidR="00CA0D01">
        <w:rPr>
          <w:rFonts w:ascii="Arial" w:eastAsia="Arial" w:hAnsi="Arial" w:cs="Arial"/>
          <w:sz w:val="22"/>
          <w:szCs w:val="22"/>
        </w:rPr>
        <w:t xml:space="preserve"> and 4, 2018, 10 a.m. to 5 p.m.: A</w:t>
      </w:r>
      <w:r w:rsidR="00E91B36">
        <w:rPr>
          <w:rFonts w:ascii="Arial" w:eastAsia="Arial" w:hAnsi="Arial" w:cs="Arial"/>
          <w:sz w:val="22"/>
          <w:szCs w:val="22"/>
        </w:rPr>
        <w:t xml:space="preserve">nnual two-day living history celebration commemorates the brave 59 delegates </w:t>
      </w:r>
      <w:r w:rsidR="00D233F1">
        <w:rPr>
          <w:rFonts w:ascii="Arial" w:eastAsia="Arial" w:hAnsi="Arial" w:cs="Arial"/>
          <w:sz w:val="22"/>
          <w:szCs w:val="22"/>
        </w:rPr>
        <w:t>who make a formal declaration of independence with two stages of non-stop live music and entertainment, food trucks, Texian Village of arts and crafts and other family-friendly programs.</w:t>
      </w:r>
    </w:p>
    <w:p w14:paraId="64BB4F1C" w14:textId="0755B9D8" w:rsidR="00FC2ABB" w:rsidRDefault="00FC2ABB" w:rsidP="00DC4B02">
      <w:pPr>
        <w:pStyle w:val="ListParagraph"/>
        <w:widowControl w:val="0"/>
        <w:numPr>
          <w:ilvl w:val="0"/>
          <w:numId w:val="2"/>
        </w:numPr>
        <w:autoSpaceDE w:val="0"/>
        <w:autoSpaceDN w:val="0"/>
        <w:adjustRightInd w:val="0"/>
        <w:spacing w:after="240"/>
        <w:rPr>
          <w:rFonts w:ascii="Arial" w:eastAsia="Arial" w:hAnsi="Arial" w:cs="Arial"/>
          <w:sz w:val="22"/>
          <w:szCs w:val="22"/>
        </w:rPr>
      </w:pPr>
      <w:proofErr w:type="gramStart"/>
      <w:r w:rsidRPr="006D75FC">
        <w:rPr>
          <w:rFonts w:ascii="Arial" w:hAnsi="Arial" w:cs="Arial"/>
          <w:b/>
          <w:i/>
          <w:sz w:val="22"/>
          <w:szCs w:val="22"/>
        </w:rPr>
        <w:t>So</w:t>
      </w:r>
      <w:proofErr w:type="gramEnd"/>
      <w:r w:rsidRPr="006D75FC">
        <w:rPr>
          <w:rFonts w:ascii="Arial" w:hAnsi="Arial" w:cs="Arial"/>
          <w:b/>
          <w:i/>
          <w:sz w:val="22"/>
          <w:szCs w:val="22"/>
        </w:rPr>
        <w:t xml:space="preserve"> Others Could Follow: Four Centuries of Maps That Define Texas</w:t>
      </w:r>
      <w:r w:rsidRPr="0088584B">
        <w:rPr>
          <w:rFonts w:ascii="Arial" w:hAnsi="Arial" w:cs="Arial"/>
          <w:b/>
          <w:sz w:val="22"/>
          <w:szCs w:val="22"/>
        </w:rPr>
        <w:t xml:space="preserve"> </w:t>
      </w:r>
      <w:r>
        <w:rPr>
          <w:rFonts w:ascii="Arial" w:hAnsi="Arial" w:cs="Arial"/>
          <w:b/>
          <w:sz w:val="22"/>
          <w:szCs w:val="22"/>
        </w:rPr>
        <w:t xml:space="preserve">– </w:t>
      </w:r>
      <w:r w:rsidR="006A7BEB">
        <w:rPr>
          <w:rFonts w:ascii="Arial" w:hAnsi="Arial" w:cs="Arial"/>
          <w:b/>
          <w:sz w:val="22"/>
          <w:szCs w:val="22"/>
        </w:rPr>
        <w:t xml:space="preserve">special </w:t>
      </w:r>
      <w:r>
        <w:rPr>
          <w:rFonts w:ascii="Arial" w:hAnsi="Arial" w:cs="Arial"/>
          <w:b/>
          <w:sz w:val="22"/>
          <w:szCs w:val="22"/>
        </w:rPr>
        <w:t xml:space="preserve">exhibit at Star of the Republic Museum, </w:t>
      </w:r>
      <w:r w:rsidR="00C73008">
        <w:rPr>
          <w:rFonts w:ascii="Arial" w:hAnsi="Arial" w:cs="Arial"/>
          <w:sz w:val="22"/>
          <w:szCs w:val="22"/>
        </w:rPr>
        <w:t xml:space="preserve">now </w:t>
      </w:r>
      <w:r w:rsidRPr="00FC2ABB">
        <w:rPr>
          <w:rFonts w:ascii="Arial" w:hAnsi="Arial" w:cs="Arial"/>
          <w:sz w:val="22"/>
          <w:szCs w:val="22"/>
        </w:rPr>
        <w:t>through February 2019</w:t>
      </w:r>
      <w:r w:rsidRPr="00C614DD">
        <w:rPr>
          <w:rFonts w:ascii="Arial" w:hAnsi="Arial" w:cs="Arial"/>
          <w:b/>
          <w:sz w:val="22"/>
          <w:szCs w:val="22"/>
        </w:rPr>
        <w:t>:</w:t>
      </w:r>
      <w:r w:rsidR="00EA47EF">
        <w:rPr>
          <w:rFonts w:ascii="Arial" w:hAnsi="Arial" w:cs="Arial"/>
          <w:sz w:val="22"/>
          <w:szCs w:val="22"/>
        </w:rPr>
        <w:t xml:space="preserve"> This special</w:t>
      </w:r>
      <w:r>
        <w:rPr>
          <w:rFonts w:ascii="Arial" w:hAnsi="Arial" w:cs="Arial"/>
          <w:sz w:val="22"/>
          <w:szCs w:val="22"/>
        </w:rPr>
        <w:t xml:space="preserve"> </w:t>
      </w:r>
      <w:r w:rsidRPr="00C614DD">
        <w:rPr>
          <w:rFonts w:ascii="Arial" w:hAnsi="Arial" w:cs="Arial"/>
          <w:sz w:val="22"/>
          <w:szCs w:val="22"/>
        </w:rPr>
        <w:t>museum exhibit</w:t>
      </w:r>
      <w:r w:rsidRPr="00C614DD">
        <w:rPr>
          <w:rFonts w:ascii="Arial" w:eastAsiaTheme="minorEastAsia" w:hAnsi="Arial" w:cs="Arial"/>
          <w:sz w:val="22"/>
          <w:szCs w:val="22"/>
        </w:rPr>
        <w:t xml:space="preserve"> illustr</w:t>
      </w:r>
      <w:r>
        <w:rPr>
          <w:rFonts w:ascii="Arial" w:eastAsiaTheme="minorEastAsia" w:hAnsi="Arial" w:cs="Arial"/>
          <w:sz w:val="22"/>
          <w:szCs w:val="22"/>
        </w:rPr>
        <w:t xml:space="preserve">ates </w:t>
      </w:r>
      <w:r w:rsidRPr="00C614DD">
        <w:rPr>
          <w:rFonts w:ascii="Arial" w:eastAsiaTheme="minorEastAsia" w:hAnsi="Arial" w:cs="Arial"/>
          <w:sz w:val="22"/>
          <w:szCs w:val="22"/>
        </w:rPr>
        <w:t xml:space="preserve">the evolution of </w:t>
      </w:r>
      <w:r w:rsidRPr="00C614DD">
        <w:rPr>
          <w:rFonts w:ascii="Arial" w:hAnsi="Arial" w:cs="Arial"/>
          <w:sz w:val="22"/>
          <w:szCs w:val="22"/>
        </w:rPr>
        <w:t>Texas’</w:t>
      </w:r>
      <w:r>
        <w:rPr>
          <w:rFonts w:ascii="Arial" w:hAnsi="Arial" w:cs="Arial"/>
          <w:sz w:val="22"/>
          <w:szCs w:val="22"/>
        </w:rPr>
        <w:t>s</w:t>
      </w:r>
      <w:r w:rsidRPr="00750A9E">
        <w:rPr>
          <w:rFonts w:ascii="Arial" w:hAnsi="Arial" w:cs="Arial"/>
          <w:sz w:val="22"/>
          <w:szCs w:val="22"/>
        </w:rPr>
        <w:t xml:space="preserve"> distinct shape, recognized around the world</w:t>
      </w:r>
      <w:r w:rsidR="00EA47EF">
        <w:rPr>
          <w:rFonts w:ascii="Arial" w:hAnsi="Arial" w:cs="Arial"/>
          <w:sz w:val="22"/>
          <w:szCs w:val="22"/>
        </w:rPr>
        <w:t>,</w:t>
      </w:r>
      <w:r>
        <w:rPr>
          <w:rFonts w:ascii="Arial" w:hAnsi="Arial" w:cs="Arial"/>
          <w:sz w:val="22"/>
          <w:szCs w:val="22"/>
        </w:rPr>
        <w:t xml:space="preserve"> </w:t>
      </w:r>
      <w:r w:rsidRPr="000048B2">
        <w:rPr>
          <w:rFonts w:ascii="Arial" w:hAnsi="Arial" w:cs="Arial"/>
          <w:sz w:val="22"/>
          <w:szCs w:val="22"/>
        </w:rPr>
        <w:t>with 20 maps spanning three centuries from the most famous cartographers in the world</w:t>
      </w:r>
      <w:r w:rsidRPr="00750A9E">
        <w:rPr>
          <w:rFonts w:ascii="Arial" w:hAnsi="Arial" w:cs="Arial"/>
          <w:sz w:val="22"/>
          <w:szCs w:val="22"/>
        </w:rPr>
        <w:t>. These maps from the Museum’s collection i</w:t>
      </w:r>
      <w:r>
        <w:rPr>
          <w:rFonts w:ascii="Arial" w:hAnsi="Arial" w:cs="Arial"/>
          <w:sz w:val="22"/>
          <w:szCs w:val="22"/>
        </w:rPr>
        <w:t>llustrate the evolution of the s</w:t>
      </w:r>
      <w:r w:rsidRPr="00750A9E">
        <w:rPr>
          <w:rFonts w:ascii="Arial" w:hAnsi="Arial" w:cs="Arial"/>
          <w:sz w:val="22"/>
          <w:szCs w:val="22"/>
        </w:rPr>
        <w:t>tate</w:t>
      </w:r>
      <w:r>
        <w:rPr>
          <w:rFonts w:ascii="Arial" w:hAnsi="Arial" w:cs="Arial"/>
          <w:sz w:val="22"/>
          <w:szCs w:val="22"/>
        </w:rPr>
        <w:t>,</w:t>
      </w:r>
      <w:r w:rsidRPr="00750A9E">
        <w:rPr>
          <w:rFonts w:ascii="Arial" w:hAnsi="Arial" w:cs="Arial"/>
          <w:sz w:val="22"/>
          <w:szCs w:val="22"/>
        </w:rPr>
        <w:t xml:space="preserve"> both topographically and politically.</w:t>
      </w:r>
    </w:p>
    <w:p w14:paraId="141826E1" w14:textId="15A03C6D" w:rsidR="00E91B36" w:rsidRDefault="00E91B36" w:rsidP="00DB33F7">
      <w:pPr>
        <w:pStyle w:val="ListParagraph"/>
        <w:widowControl w:val="0"/>
        <w:numPr>
          <w:ilvl w:val="0"/>
          <w:numId w:val="2"/>
        </w:numPr>
        <w:autoSpaceDE w:val="0"/>
        <w:autoSpaceDN w:val="0"/>
        <w:adjustRightInd w:val="0"/>
        <w:spacing w:after="400"/>
        <w:rPr>
          <w:rFonts w:ascii="Arial" w:eastAsia="Arial" w:hAnsi="Arial" w:cs="Arial"/>
          <w:sz w:val="22"/>
          <w:szCs w:val="22"/>
        </w:rPr>
      </w:pPr>
      <w:r w:rsidRPr="00E91B36">
        <w:rPr>
          <w:rFonts w:ascii="Arial" w:eastAsia="Arial" w:hAnsi="Arial" w:cs="Arial"/>
          <w:b/>
          <w:sz w:val="22"/>
          <w:szCs w:val="22"/>
        </w:rPr>
        <w:t>Sundown Social</w:t>
      </w:r>
      <w:r w:rsidR="00EA47EF">
        <w:rPr>
          <w:rFonts w:ascii="Arial" w:eastAsia="Arial" w:hAnsi="Arial" w:cs="Arial"/>
          <w:sz w:val="22"/>
          <w:szCs w:val="22"/>
        </w:rPr>
        <w:t xml:space="preserve"> – April 21, 2018, 6 p.m.: </w:t>
      </w:r>
      <w:r w:rsidR="00D233F1">
        <w:rPr>
          <w:rFonts w:ascii="Arial" w:eastAsia="Arial" w:hAnsi="Arial" w:cs="Arial"/>
          <w:sz w:val="22"/>
          <w:szCs w:val="22"/>
        </w:rPr>
        <w:t>Washington on</w:t>
      </w:r>
      <w:r>
        <w:rPr>
          <w:rFonts w:ascii="Arial" w:eastAsia="Arial" w:hAnsi="Arial" w:cs="Arial"/>
          <w:sz w:val="22"/>
          <w:szCs w:val="22"/>
        </w:rPr>
        <w:t xml:space="preserve"> the Brazos’s annual </w:t>
      </w:r>
      <w:r w:rsidR="008C699D">
        <w:rPr>
          <w:rFonts w:ascii="Arial" w:eastAsia="Arial" w:hAnsi="Arial" w:cs="Arial"/>
          <w:sz w:val="22"/>
          <w:szCs w:val="22"/>
        </w:rPr>
        <w:t xml:space="preserve">Texas-sized </w:t>
      </w:r>
      <w:r>
        <w:rPr>
          <w:rFonts w:ascii="Arial" w:eastAsia="Arial" w:hAnsi="Arial" w:cs="Arial"/>
          <w:sz w:val="22"/>
          <w:szCs w:val="22"/>
        </w:rPr>
        <w:t xml:space="preserve">fundraising event at </w:t>
      </w:r>
      <w:proofErr w:type="spellStart"/>
      <w:r w:rsidR="008C699D">
        <w:rPr>
          <w:rFonts w:ascii="Arial" w:eastAsia="Arial" w:hAnsi="Arial" w:cs="Arial"/>
          <w:sz w:val="22"/>
          <w:szCs w:val="22"/>
        </w:rPr>
        <w:t>Rockin</w:t>
      </w:r>
      <w:proofErr w:type="spellEnd"/>
      <w:r w:rsidR="00EA47EF">
        <w:rPr>
          <w:rFonts w:ascii="Arial" w:eastAsia="Arial" w:hAnsi="Arial" w:cs="Arial"/>
          <w:sz w:val="22"/>
          <w:szCs w:val="22"/>
        </w:rPr>
        <w:t>’</w:t>
      </w:r>
      <w:r w:rsidR="008C699D">
        <w:rPr>
          <w:rFonts w:ascii="Arial" w:eastAsia="Arial" w:hAnsi="Arial" w:cs="Arial"/>
          <w:sz w:val="22"/>
          <w:szCs w:val="22"/>
        </w:rPr>
        <w:t xml:space="preserve"> Star Ranch will include concert</w:t>
      </w:r>
      <w:r>
        <w:rPr>
          <w:rFonts w:ascii="Arial" w:eastAsia="Arial" w:hAnsi="Arial" w:cs="Arial"/>
          <w:sz w:val="22"/>
          <w:szCs w:val="22"/>
        </w:rPr>
        <w:t xml:space="preserve"> by </w:t>
      </w:r>
      <w:r w:rsidR="008C699D">
        <w:rPr>
          <w:rFonts w:ascii="Arial" w:eastAsia="Arial" w:hAnsi="Arial" w:cs="Arial"/>
          <w:sz w:val="22"/>
          <w:szCs w:val="22"/>
        </w:rPr>
        <w:t xml:space="preserve">Texas legend </w:t>
      </w:r>
      <w:r>
        <w:rPr>
          <w:rFonts w:ascii="Arial" w:eastAsia="Arial" w:hAnsi="Arial" w:cs="Arial"/>
          <w:sz w:val="22"/>
          <w:szCs w:val="22"/>
        </w:rPr>
        <w:t>Dale Watson, gourmet chuck wagon</w:t>
      </w:r>
      <w:r w:rsidR="00997268">
        <w:rPr>
          <w:rFonts w:ascii="Arial" w:eastAsia="Arial" w:hAnsi="Arial" w:cs="Arial"/>
          <w:sz w:val="22"/>
          <w:szCs w:val="22"/>
        </w:rPr>
        <w:t xml:space="preserve"> steak dinner, cocktails and</w:t>
      </w:r>
      <w:r>
        <w:rPr>
          <w:rFonts w:ascii="Arial" w:eastAsia="Arial" w:hAnsi="Arial" w:cs="Arial"/>
          <w:sz w:val="22"/>
          <w:szCs w:val="22"/>
        </w:rPr>
        <w:t xml:space="preserve"> auctions filled with Texian Treasures. </w:t>
      </w:r>
    </w:p>
    <w:p w14:paraId="312049CA" w14:textId="1C050321" w:rsidR="00CF218B" w:rsidRDefault="00E91B36" w:rsidP="00CF218B">
      <w:pPr>
        <w:pStyle w:val="ListParagraph"/>
        <w:widowControl w:val="0"/>
        <w:numPr>
          <w:ilvl w:val="0"/>
          <w:numId w:val="2"/>
        </w:numPr>
        <w:autoSpaceDE w:val="0"/>
        <w:autoSpaceDN w:val="0"/>
        <w:adjustRightInd w:val="0"/>
        <w:spacing w:after="400"/>
        <w:rPr>
          <w:rFonts w:ascii="Arial" w:eastAsia="Arial" w:hAnsi="Arial" w:cs="Arial"/>
          <w:sz w:val="22"/>
          <w:szCs w:val="22"/>
        </w:rPr>
      </w:pPr>
      <w:r w:rsidRPr="00E91B36">
        <w:rPr>
          <w:rFonts w:ascii="Arial" w:eastAsia="Arial" w:hAnsi="Arial" w:cs="Arial"/>
          <w:b/>
          <w:sz w:val="22"/>
          <w:szCs w:val="22"/>
        </w:rPr>
        <w:t>Juneteenth</w:t>
      </w:r>
      <w:r w:rsidR="00EA47EF">
        <w:rPr>
          <w:rFonts w:ascii="Arial" w:eastAsia="Arial" w:hAnsi="Arial" w:cs="Arial"/>
          <w:b/>
          <w:sz w:val="22"/>
          <w:szCs w:val="22"/>
        </w:rPr>
        <w:t xml:space="preserve"> Heritage Celebration</w:t>
      </w:r>
      <w:r w:rsidRPr="00E91B36">
        <w:rPr>
          <w:rFonts w:ascii="Arial" w:eastAsia="Arial" w:hAnsi="Arial" w:cs="Arial"/>
          <w:b/>
          <w:sz w:val="22"/>
          <w:szCs w:val="22"/>
        </w:rPr>
        <w:t xml:space="preserve"> </w:t>
      </w:r>
      <w:r w:rsidR="00FC2ABB">
        <w:rPr>
          <w:rFonts w:ascii="Arial" w:eastAsia="Arial" w:hAnsi="Arial" w:cs="Arial"/>
          <w:sz w:val="22"/>
          <w:szCs w:val="22"/>
        </w:rPr>
        <w:t>– June 23, 2018, 10 a.m. to 4</w:t>
      </w:r>
      <w:r w:rsidR="00EA47EF">
        <w:rPr>
          <w:rFonts w:ascii="Arial" w:eastAsia="Arial" w:hAnsi="Arial" w:cs="Arial"/>
          <w:sz w:val="22"/>
          <w:szCs w:val="22"/>
        </w:rPr>
        <w:t>:30</w:t>
      </w:r>
      <w:r w:rsidR="00FC2ABB">
        <w:rPr>
          <w:rFonts w:ascii="Arial" w:eastAsia="Arial" w:hAnsi="Arial" w:cs="Arial"/>
          <w:sz w:val="22"/>
          <w:szCs w:val="22"/>
        </w:rPr>
        <w:t xml:space="preserve"> p.m.</w:t>
      </w:r>
      <w:r w:rsidR="00EA47EF">
        <w:rPr>
          <w:rFonts w:ascii="Arial" w:eastAsia="Arial" w:hAnsi="Arial" w:cs="Arial"/>
          <w:sz w:val="22"/>
          <w:szCs w:val="22"/>
        </w:rPr>
        <w:t xml:space="preserve">: </w:t>
      </w:r>
      <w:r>
        <w:rPr>
          <w:rFonts w:ascii="Arial" w:eastAsia="Arial" w:hAnsi="Arial" w:cs="Arial"/>
          <w:sz w:val="22"/>
          <w:szCs w:val="22"/>
        </w:rPr>
        <w:t>Celebrate the rich African American heritage and culture</w:t>
      </w:r>
      <w:r w:rsidR="00EA47EF">
        <w:rPr>
          <w:rFonts w:ascii="Arial" w:eastAsia="Arial" w:hAnsi="Arial" w:cs="Arial"/>
          <w:sz w:val="22"/>
          <w:szCs w:val="22"/>
        </w:rPr>
        <w:t xml:space="preserve"> of the Brazos Valley</w:t>
      </w:r>
      <w:r>
        <w:rPr>
          <w:rFonts w:ascii="Arial" w:eastAsia="Arial" w:hAnsi="Arial" w:cs="Arial"/>
          <w:sz w:val="22"/>
          <w:szCs w:val="22"/>
        </w:rPr>
        <w:t xml:space="preserve"> with exhibits, art displays, guest speakers, living history, music, food and more. </w:t>
      </w:r>
    </w:p>
    <w:p w14:paraId="12CDC451" w14:textId="35B3F969" w:rsidR="002D2856" w:rsidRDefault="00E91B36" w:rsidP="00CF218B">
      <w:pPr>
        <w:pStyle w:val="ListParagraph"/>
        <w:widowControl w:val="0"/>
        <w:numPr>
          <w:ilvl w:val="0"/>
          <w:numId w:val="2"/>
        </w:numPr>
        <w:autoSpaceDE w:val="0"/>
        <w:autoSpaceDN w:val="0"/>
        <w:adjustRightInd w:val="0"/>
        <w:spacing w:after="400"/>
        <w:rPr>
          <w:rFonts w:ascii="Arial" w:eastAsia="Arial" w:hAnsi="Arial" w:cs="Arial"/>
          <w:sz w:val="22"/>
          <w:szCs w:val="22"/>
        </w:rPr>
      </w:pPr>
      <w:r w:rsidRPr="00CF218B">
        <w:rPr>
          <w:rFonts w:ascii="Arial" w:eastAsia="Arial" w:hAnsi="Arial" w:cs="Arial"/>
          <w:b/>
          <w:sz w:val="22"/>
          <w:szCs w:val="22"/>
        </w:rPr>
        <w:t>Christmas on the Brazos</w:t>
      </w:r>
      <w:r w:rsidRPr="00CF218B">
        <w:rPr>
          <w:rFonts w:ascii="Arial" w:eastAsia="Arial" w:hAnsi="Arial" w:cs="Arial"/>
          <w:sz w:val="22"/>
          <w:szCs w:val="22"/>
        </w:rPr>
        <w:t xml:space="preserve"> – </w:t>
      </w:r>
      <w:r w:rsidR="00D233F1" w:rsidRPr="00CF218B">
        <w:rPr>
          <w:rFonts w:ascii="Arial" w:eastAsia="Arial" w:hAnsi="Arial" w:cs="Arial"/>
          <w:sz w:val="22"/>
          <w:szCs w:val="22"/>
        </w:rPr>
        <w:t>December 8, 2018 –</w:t>
      </w:r>
      <w:r w:rsidR="00CF218B">
        <w:rPr>
          <w:rFonts w:ascii="Arial" w:eastAsia="Arial" w:hAnsi="Arial" w:cs="Arial"/>
          <w:sz w:val="22"/>
          <w:szCs w:val="22"/>
        </w:rPr>
        <w:t xml:space="preserve"> </w:t>
      </w:r>
      <w:r w:rsidR="00D233F1" w:rsidRPr="00CF218B">
        <w:rPr>
          <w:rFonts w:ascii="Arial" w:eastAsia="Arial" w:hAnsi="Arial" w:cs="Arial"/>
          <w:sz w:val="22"/>
          <w:szCs w:val="22"/>
        </w:rPr>
        <w:t xml:space="preserve">Celebrate historic </w:t>
      </w:r>
      <w:r w:rsidR="006A7BEB">
        <w:rPr>
          <w:rFonts w:ascii="Arial" w:eastAsia="Arial" w:hAnsi="Arial" w:cs="Arial"/>
          <w:sz w:val="22"/>
          <w:szCs w:val="22"/>
        </w:rPr>
        <w:t xml:space="preserve">frontier </w:t>
      </w:r>
      <w:r w:rsidR="00D233F1" w:rsidRPr="00CF218B">
        <w:rPr>
          <w:rFonts w:ascii="Arial" w:eastAsia="Arial" w:hAnsi="Arial" w:cs="Arial"/>
          <w:sz w:val="22"/>
          <w:szCs w:val="22"/>
        </w:rPr>
        <w:t>traditions of Texas in the 1800s</w:t>
      </w:r>
      <w:r w:rsidR="008C699D" w:rsidRPr="008C699D">
        <w:rPr>
          <w:rFonts w:ascii="Arial" w:eastAsia="Arial" w:hAnsi="Arial" w:cs="Arial"/>
          <w:sz w:val="22"/>
          <w:szCs w:val="22"/>
        </w:rPr>
        <w:t xml:space="preserve"> </w:t>
      </w:r>
      <w:r w:rsidR="00EA47EF">
        <w:rPr>
          <w:rFonts w:ascii="Arial" w:eastAsia="Arial" w:hAnsi="Arial" w:cs="Arial"/>
          <w:sz w:val="22"/>
          <w:szCs w:val="22"/>
        </w:rPr>
        <w:t>with this</w:t>
      </w:r>
      <w:r w:rsidR="008C699D">
        <w:rPr>
          <w:rFonts w:ascii="Arial" w:eastAsia="Arial" w:hAnsi="Arial" w:cs="Arial"/>
          <w:sz w:val="22"/>
          <w:szCs w:val="22"/>
        </w:rPr>
        <w:t xml:space="preserve"> </w:t>
      </w:r>
      <w:r w:rsidR="008C699D" w:rsidRPr="00CF218B">
        <w:rPr>
          <w:rFonts w:ascii="Arial" w:eastAsia="Arial" w:hAnsi="Arial" w:cs="Arial"/>
          <w:sz w:val="22"/>
          <w:szCs w:val="22"/>
        </w:rPr>
        <w:t>popular Christmas</w:t>
      </w:r>
      <w:r w:rsidR="00EA47EF">
        <w:rPr>
          <w:rFonts w:ascii="Arial" w:eastAsia="Arial" w:hAnsi="Arial" w:cs="Arial"/>
          <w:sz w:val="22"/>
          <w:szCs w:val="22"/>
        </w:rPr>
        <w:t xml:space="preserve"> event</w:t>
      </w:r>
      <w:r w:rsidR="00CF218B" w:rsidRPr="00CF218B">
        <w:rPr>
          <w:rFonts w:ascii="Arial" w:eastAsia="Arial" w:hAnsi="Arial" w:cs="Arial"/>
          <w:sz w:val="22"/>
          <w:szCs w:val="22"/>
        </w:rPr>
        <w:t>.</w:t>
      </w:r>
      <w:r w:rsidR="008C699D">
        <w:rPr>
          <w:rFonts w:ascii="Arial" w:eastAsia="Arial" w:hAnsi="Arial" w:cs="Arial"/>
          <w:sz w:val="22"/>
          <w:szCs w:val="22"/>
        </w:rPr>
        <w:t xml:space="preserve"> </w:t>
      </w:r>
      <w:r w:rsidR="00CF218B" w:rsidRPr="00CF218B">
        <w:rPr>
          <w:rFonts w:ascii="Arial" w:eastAsiaTheme="minorEastAsia" w:hAnsi="Arial" w:cs="Arial"/>
          <w:sz w:val="22"/>
          <w:szCs w:val="22"/>
        </w:rPr>
        <w:t xml:space="preserve">Meet St. Nick; fall in with some noisy, rowdy revelers; experience the Jones family lighting the Christmas tree; attend an evening service with a traveling minister; </w:t>
      </w:r>
      <w:r w:rsidR="00CF218B" w:rsidRPr="00CF218B">
        <w:rPr>
          <w:rFonts w:ascii="Arial" w:eastAsiaTheme="minorEastAsia" w:hAnsi="Arial"/>
          <w:sz w:val="22"/>
        </w:rPr>
        <w:t>and</w:t>
      </w:r>
      <w:r w:rsidR="00CF218B" w:rsidRPr="00CF218B">
        <w:rPr>
          <w:rFonts w:ascii="Arial" w:eastAsiaTheme="minorEastAsia" w:hAnsi="Arial" w:cs="Arial"/>
          <w:sz w:val="22"/>
          <w:szCs w:val="22"/>
        </w:rPr>
        <w:t xml:space="preserve"> discover how the ensla</w:t>
      </w:r>
      <w:r w:rsidR="008C699D">
        <w:rPr>
          <w:rFonts w:ascii="Arial" w:eastAsiaTheme="minorEastAsia" w:hAnsi="Arial" w:cs="Arial"/>
          <w:sz w:val="22"/>
          <w:szCs w:val="22"/>
        </w:rPr>
        <w:t>ved people</w:t>
      </w:r>
      <w:r w:rsidR="00EA47EF">
        <w:rPr>
          <w:rFonts w:ascii="Arial" w:eastAsiaTheme="minorEastAsia" w:hAnsi="Arial" w:cs="Arial"/>
          <w:sz w:val="22"/>
          <w:szCs w:val="22"/>
        </w:rPr>
        <w:t xml:space="preserve"> celebrated Christmas during </w:t>
      </w:r>
      <w:r w:rsidR="00CF218B" w:rsidRPr="00CF218B">
        <w:rPr>
          <w:rFonts w:ascii="Arial" w:eastAsia="Arial" w:hAnsi="Arial" w:cs="Arial"/>
          <w:sz w:val="22"/>
          <w:szCs w:val="22"/>
        </w:rPr>
        <w:t>the park’</w:t>
      </w:r>
      <w:r w:rsidR="006A7BEB">
        <w:rPr>
          <w:rFonts w:ascii="Arial" w:eastAsia="Arial" w:hAnsi="Arial" w:cs="Arial"/>
          <w:sz w:val="22"/>
          <w:szCs w:val="22"/>
        </w:rPr>
        <w:t xml:space="preserve">s Candlelight </w:t>
      </w:r>
      <w:r w:rsidR="006A7BEB">
        <w:rPr>
          <w:rFonts w:ascii="Arial" w:eastAsia="Arial" w:hAnsi="Arial" w:cs="Arial"/>
          <w:sz w:val="22"/>
          <w:szCs w:val="22"/>
        </w:rPr>
        <w:lastRenderedPageBreak/>
        <w:t xml:space="preserve">Christmas </w:t>
      </w:r>
      <w:r w:rsidR="00EA47EF">
        <w:rPr>
          <w:rFonts w:ascii="Arial" w:eastAsia="Arial" w:hAnsi="Arial" w:cs="Arial"/>
          <w:sz w:val="22"/>
          <w:szCs w:val="22"/>
        </w:rPr>
        <w:t>with its candlelit tours</w:t>
      </w:r>
      <w:r w:rsidR="00CF218B" w:rsidRPr="00CF218B">
        <w:rPr>
          <w:rFonts w:ascii="Arial" w:eastAsia="Arial" w:hAnsi="Arial" w:cs="Arial"/>
          <w:sz w:val="22"/>
          <w:szCs w:val="22"/>
        </w:rPr>
        <w:t xml:space="preserve"> of </w:t>
      </w:r>
      <w:r w:rsidR="00EA47EF">
        <w:rPr>
          <w:rFonts w:ascii="Arial" w:eastAsia="Arial" w:hAnsi="Arial" w:cs="Arial"/>
          <w:sz w:val="22"/>
          <w:szCs w:val="22"/>
        </w:rPr>
        <w:t>Texian frontier festivities of music, musket firing and</w:t>
      </w:r>
      <w:r w:rsidR="00CF218B" w:rsidRPr="00CF218B">
        <w:rPr>
          <w:rFonts w:ascii="Arial" w:eastAsia="Arial" w:hAnsi="Arial" w:cs="Arial"/>
          <w:sz w:val="22"/>
          <w:szCs w:val="22"/>
        </w:rPr>
        <w:t xml:space="preserve"> dancing </w:t>
      </w:r>
      <w:r w:rsidR="00EA47EF">
        <w:rPr>
          <w:rFonts w:ascii="Arial" w:eastAsia="Arial" w:hAnsi="Arial" w:cs="Arial"/>
          <w:sz w:val="22"/>
          <w:szCs w:val="22"/>
        </w:rPr>
        <w:t>at Barrington Living History Farm.</w:t>
      </w:r>
    </w:p>
    <w:p w14:paraId="69D45849" w14:textId="46E84D1B" w:rsidR="00997268" w:rsidRPr="00CF218B" w:rsidRDefault="00997268" w:rsidP="00CF218B">
      <w:pPr>
        <w:pStyle w:val="ListParagraph"/>
        <w:widowControl w:val="0"/>
        <w:numPr>
          <w:ilvl w:val="0"/>
          <w:numId w:val="2"/>
        </w:numPr>
        <w:autoSpaceDE w:val="0"/>
        <w:autoSpaceDN w:val="0"/>
        <w:adjustRightInd w:val="0"/>
        <w:spacing w:after="400"/>
        <w:rPr>
          <w:rFonts w:ascii="Arial" w:eastAsia="Arial" w:hAnsi="Arial" w:cs="Arial"/>
          <w:sz w:val="22"/>
          <w:szCs w:val="22"/>
        </w:rPr>
      </w:pPr>
      <w:r w:rsidRPr="00997268">
        <w:rPr>
          <w:rFonts w:ascii="Arial" w:eastAsia="Arial" w:hAnsi="Arial" w:cs="Arial"/>
          <w:b/>
          <w:sz w:val="22"/>
          <w:szCs w:val="22"/>
        </w:rPr>
        <w:t>March through April is wildflower season</w:t>
      </w:r>
      <w:r w:rsidRPr="00997268">
        <w:rPr>
          <w:rFonts w:ascii="Arial" w:eastAsia="Arial" w:hAnsi="Arial" w:cs="Arial"/>
          <w:sz w:val="22"/>
          <w:szCs w:val="22"/>
        </w:rPr>
        <w:t xml:space="preserve"> at Washington on the Brazos.  This photo-op paradise offers a safe alternative </w:t>
      </w:r>
      <w:r w:rsidR="00060359">
        <w:rPr>
          <w:rFonts w:ascii="Arial" w:eastAsia="Arial" w:hAnsi="Arial" w:cs="Arial"/>
          <w:sz w:val="22"/>
          <w:szCs w:val="22"/>
        </w:rPr>
        <w:t>to pulling off the highway. The</w:t>
      </w:r>
      <w:r w:rsidRPr="00997268">
        <w:rPr>
          <w:rFonts w:ascii="Arial" w:eastAsia="Arial" w:hAnsi="Arial" w:cs="Arial"/>
          <w:sz w:val="22"/>
          <w:szCs w:val="22"/>
        </w:rPr>
        <w:t xml:space="preserve"> bountiful wildflow</w:t>
      </w:r>
      <w:r w:rsidR="00060359">
        <w:rPr>
          <w:rFonts w:ascii="Arial" w:eastAsia="Arial" w:hAnsi="Arial" w:cs="Arial"/>
          <w:sz w:val="22"/>
          <w:szCs w:val="22"/>
        </w:rPr>
        <w:t xml:space="preserve">er display includes bluebonnets, Indian paintbrush </w:t>
      </w:r>
      <w:r w:rsidRPr="00997268">
        <w:rPr>
          <w:rFonts w:ascii="Arial" w:eastAsia="Arial" w:hAnsi="Arial" w:cs="Arial"/>
          <w:sz w:val="22"/>
          <w:szCs w:val="22"/>
        </w:rPr>
        <w:t>and pink evening primrose</w:t>
      </w:r>
      <w:r>
        <w:rPr>
          <w:rFonts w:ascii="Arial" w:eastAsia="Arial" w:hAnsi="Arial" w:cs="Arial"/>
          <w:sz w:val="22"/>
          <w:szCs w:val="22"/>
        </w:rPr>
        <w:t>.</w:t>
      </w:r>
    </w:p>
    <w:p w14:paraId="54D484EF" w14:textId="77777777" w:rsidR="002D2856" w:rsidRPr="002D2856" w:rsidRDefault="002D2856" w:rsidP="002D2856">
      <w:pPr>
        <w:pStyle w:val="ListParagraph"/>
        <w:widowControl w:val="0"/>
        <w:autoSpaceDE w:val="0"/>
        <w:autoSpaceDN w:val="0"/>
        <w:adjustRightInd w:val="0"/>
        <w:spacing w:after="400"/>
        <w:rPr>
          <w:rStyle w:val="main"/>
          <w:rFonts w:ascii="Arial" w:eastAsia="Arial" w:hAnsi="Arial" w:cs="Arial"/>
          <w:sz w:val="22"/>
          <w:szCs w:val="22"/>
        </w:rPr>
      </w:pPr>
    </w:p>
    <w:p w14:paraId="5E6A55DE" w14:textId="25DCD9C1" w:rsidR="002D2856" w:rsidRPr="00AA2FE6" w:rsidRDefault="002D2856" w:rsidP="00DD527A">
      <w:pPr>
        <w:pStyle w:val="ListParagraph"/>
        <w:ind w:left="0"/>
        <w:jc w:val="center"/>
        <w:rPr>
          <w:rStyle w:val="main"/>
          <w:rFonts w:ascii="Arial" w:eastAsia="Arial" w:hAnsi="Arial" w:cs="Arial"/>
          <w:b/>
          <w:szCs w:val="22"/>
        </w:rPr>
      </w:pPr>
      <w:r w:rsidRPr="00DC4B02">
        <w:rPr>
          <w:rStyle w:val="main"/>
          <w:rFonts w:ascii="Arial" w:eastAsia="Arial" w:hAnsi="Arial" w:cs="Arial"/>
          <w:b/>
          <w:szCs w:val="22"/>
        </w:rPr>
        <w:t>Descendants</w:t>
      </w:r>
      <w:r w:rsidR="006A7BEB">
        <w:rPr>
          <w:rStyle w:val="main"/>
          <w:rFonts w:ascii="Arial" w:eastAsia="Arial" w:hAnsi="Arial" w:cs="Arial"/>
          <w:b/>
          <w:szCs w:val="22"/>
        </w:rPr>
        <w:t xml:space="preserve"> of the Signers</w:t>
      </w:r>
    </w:p>
    <w:p w14:paraId="306D01E3" w14:textId="1000EE33" w:rsidR="002D2856" w:rsidRDefault="002D2856" w:rsidP="00AA2FE6">
      <w:pPr>
        <w:pStyle w:val="ListParagraph"/>
        <w:widowControl w:val="0"/>
        <w:autoSpaceDE w:val="0"/>
        <w:autoSpaceDN w:val="0"/>
        <w:adjustRightInd w:val="0"/>
        <w:ind w:left="0"/>
        <w:rPr>
          <w:rStyle w:val="main"/>
          <w:rFonts w:ascii="Arial" w:eastAsia="Arial" w:hAnsi="Arial" w:cs="Arial"/>
          <w:sz w:val="22"/>
          <w:szCs w:val="22"/>
        </w:rPr>
      </w:pPr>
      <w:r w:rsidRPr="002D2856">
        <w:rPr>
          <w:rStyle w:val="main"/>
          <w:rFonts w:ascii="Arial" w:eastAsia="Arial" w:hAnsi="Arial" w:cs="Arial"/>
          <w:sz w:val="22"/>
          <w:szCs w:val="22"/>
        </w:rPr>
        <w:t xml:space="preserve">The Washington on the Brazos State Park Association and the Star of Republic Museum </w:t>
      </w:r>
      <w:r w:rsidR="008C699D">
        <w:rPr>
          <w:rStyle w:val="main"/>
          <w:rFonts w:ascii="Arial" w:eastAsia="Arial" w:hAnsi="Arial" w:cs="Arial"/>
          <w:sz w:val="22"/>
          <w:szCs w:val="22"/>
        </w:rPr>
        <w:t>celebrate</w:t>
      </w:r>
      <w:r w:rsidRPr="002D2856">
        <w:rPr>
          <w:rStyle w:val="main"/>
          <w:rFonts w:ascii="Arial" w:eastAsia="Arial" w:hAnsi="Arial" w:cs="Arial"/>
          <w:sz w:val="22"/>
          <w:szCs w:val="22"/>
        </w:rPr>
        <w:t xml:space="preserve"> “The Fearless 59” who signed the Texas Declaration of Independence by finding and honoring their descendants with a multitud</w:t>
      </w:r>
      <w:r w:rsidR="008C699D">
        <w:rPr>
          <w:rStyle w:val="main"/>
          <w:rFonts w:ascii="Arial" w:eastAsia="Arial" w:hAnsi="Arial" w:cs="Arial"/>
          <w:sz w:val="22"/>
          <w:szCs w:val="22"/>
        </w:rPr>
        <w:t>e of programs and events. Many d</w:t>
      </w:r>
      <w:r w:rsidRPr="002D2856">
        <w:rPr>
          <w:rStyle w:val="main"/>
          <w:rFonts w:ascii="Arial" w:eastAsia="Arial" w:hAnsi="Arial" w:cs="Arial"/>
          <w:sz w:val="22"/>
          <w:szCs w:val="22"/>
        </w:rPr>
        <w:t>escendants are now recorded in the Descendants Registry—the official register of the documented lineal descendants of the Signers of the Texas Declaration of Independence. Once a person’s lineage has been docu</w:t>
      </w:r>
      <w:r w:rsidR="008C699D">
        <w:rPr>
          <w:rStyle w:val="main"/>
          <w:rFonts w:ascii="Arial" w:eastAsia="Arial" w:hAnsi="Arial" w:cs="Arial"/>
          <w:sz w:val="22"/>
          <w:szCs w:val="22"/>
        </w:rPr>
        <w:t>mented, that information is</w:t>
      </w:r>
      <w:r w:rsidRPr="002D2856">
        <w:rPr>
          <w:rStyle w:val="main"/>
          <w:rFonts w:ascii="Arial" w:eastAsia="Arial" w:hAnsi="Arial" w:cs="Arial"/>
          <w:sz w:val="22"/>
          <w:szCs w:val="22"/>
        </w:rPr>
        <w:t xml:space="preserve"> maintained by the Star of the Republic Museum </w:t>
      </w:r>
      <w:r w:rsidR="008C699D">
        <w:rPr>
          <w:rStyle w:val="main"/>
          <w:rFonts w:ascii="Arial" w:eastAsia="Arial" w:hAnsi="Arial" w:cs="Arial"/>
          <w:sz w:val="22"/>
          <w:szCs w:val="22"/>
        </w:rPr>
        <w:t xml:space="preserve">in perpetuity. Descendants </w:t>
      </w:r>
      <w:r w:rsidRPr="002D2856">
        <w:rPr>
          <w:rStyle w:val="main"/>
          <w:rFonts w:ascii="Arial" w:eastAsia="Arial" w:hAnsi="Arial" w:cs="Arial"/>
          <w:sz w:val="22"/>
          <w:szCs w:val="22"/>
        </w:rPr>
        <w:t xml:space="preserve">only </w:t>
      </w:r>
      <w:proofErr w:type="gramStart"/>
      <w:r w:rsidRPr="002D2856">
        <w:rPr>
          <w:rStyle w:val="main"/>
          <w:rFonts w:ascii="Arial" w:eastAsia="Arial" w:hAnsi="Arial" w:cs="Arial"/>
          <w:sz w:val="22"/>
          <w:szCs w:val="22"/>
        </w:rPr>
        <w:t>have to</w:t>
      </w:r>
      <w:proofErr w:type="gramEnd"/>
      <w:r w:rsidRPr="002D2856">
        <w:rPr>
          <w:rStyle w:val="main"/>
          <w:rFonts w:ascii="Arial" w:eastAsia="Arial" w:hAnsi="Arial" w:cs="Arial"/>
          <w:sz w:val="22"/>
          <w:szCs w:val="22"/>
        </w:rPr>
        <w:t xml:space="preserve"> prove their relationship to the person registered to have their names listed.</w:t>
      </w:r>
    </w:p>
    <w:p w14:paraId="7042666D" w14:textId="77777777" w:rsidR="002D2856" w:rsidRPr="002D2856" w:rsidRDefault="002D2856" w:rsidP="002D2856">
      <w:pPr>
        <w:pStyle w:val="ListParagraph"/>
        <w:widowControl w:val="0"/>
        <w:autoSpaceDE w:val="0"/>
        <w:autoSpaceDN w:val="0"/>
        <w:adjustRightInd w:val="0"/>
        <w:spacing w:after="400"/>
        <w:ind w:left="0"/>
        <w:rPr>
          <w:rStyle w:val="main"/>
          <w:rFonts w:ascii="Arial" w:eastAsia="Arial" w:hAnsi="Arial" w:cs="Arial"/>
          <w:sz w:val="22"/>
          <w:szCs w:val="22"/>
        </w:rPr>
      </w:pPr>
    </w:p>
    <w:p w14:paraId="60EE2BF1" w14:textId="72F61A67" w:rsidR="002D2856" w:rsidRPr="002D2856" w:rsidRDefault="008C699D" w:rsidP="002D2856">
      <w:pPr>
        <w:pStyle w:val="ListParagraph"/>
        <w:widowControl w:val="0"/>
        <w:autoSpaceDE w:val="0"/>
        <w:autoSpaceDN w:val="0"/>
        <w:adjustRightInd w:val="0"/>
        <w:spacing w:after="400"/>
        <w:ind w:left="0"/>
        <w:rPr>
          <w:rStyle w:val="main"/>
          <w:rFonts w:ascii="Arial" w:eastAsia="Arial" w:hAnsi="Arial" w:cs="Arial"/>
          <w:sz w:val="22"/>
          <w:szCs w:val="22"/>
        </w:rPr>
      </w:pPr>
      <w:r>
        <w:rPr>
          <w:rStyle w:val="main"/>
          <w:rFonts w:ascii="Arial" w:eastAsia="Arial" w:hAnsi="Arial" w:cs="Arial"/>
          <w:sz w:val="22"/>
          <w:szCs w:val="22"/>
        </w:rPr>
        <w:t>T</w:t>
      </w:r>
      <w:r w:rsidR="002D2856" w:rsidRPr="002D2856">
        <w:rPr>
          <w:rStyle w:val="main"/>
          <w:rFonts w:ascii="Arial" w:eastAsia="Arial" w:hAnsi="Arial" w:cs="Arial"/>
          <w:sz w:val="22"/>
          <w:szCs w:val="22"/>
        </w:rPr>
        <w:t xml:space="preserve">he </w:t>
      </w:r>
      <w:r>
        <w:rPr>
          <w:rStyle w:val="main"/>
          <w:rFonts w:ascii="Arial" w:eastAsia="Arial" w:hAnsi="Arial" w:cs="Arial"/>
          <w:sz w:val="22"/>
          <w:szCs w:val="22"/>
        </w:rPr>
        <w:t xml:space="preserve">Signers’ </w:t>
      </w:r>
      <w:hyperlink r:id="rId13" w:history="1">
        <w:r w:rsidR="002D2856" w:rsidRPr="002D2856">
          <w:rPr>
            <w:rStyle w:val="main"/>
            <w:rFonts w:ascii="Arial" w:eastAsia="Arial" w:hAnsi="Arial" w:cs="Arial"/>
            <w:color w:val="0000FF"/>
            <w:sz w:val="22"/>
            <w:szCs w:val="22"/>
            <w:u w:val="single"/>
          </w:rPr>
          <w:t>family trees</w:t>
        </w:r>
      </w:hyperlink>
      <w:r w:rsidR="002D2856" w:rsidRPr="002D2856">
        <w:rPr>
          <w:rStyle w:val="main"/>
          <w:rFonts w:ascii="Arial" w:eastAsia="Arial" w:hAnsi="Arial" w:cs="Arial"/>
          <w:sz w:val="22"/>
          <w:szCs w:val="22"/>
        </w:rPr>
        <w:t> </w:t>
      </w:r>
      <w:r>
        <w:rPr>
          <w:rStyle w:val="main"/>
          <w:rFonts w:ascii="Arial" w:eastAsia="Arial" w:hAnsi="Arial" w:cs="Arial"/>
          <w:sz w:val="22"/>
          <w:szCs w:val="22"/>
        </w:rPr>
        <w:t>and biographies are accessible on</w:t>
      </w:r>
      <w:r w:rsidR="002D2856" w:rsidRPr="002D2856">
        <w:rPr>
          <w:rStyle w:val="main"/>
          <w:rFonts w:ascii="Arial" w:eastAsia="Arial" w:hAnsi="Arial" w:cs="Arial"/>
          <w:sz w:val="22"/>
          <w:szCs w:val="22"/>
        </w:rPr>
        <w:t xml:space="preserve"> the Star of the Republic Museum </w:t>
      </w:r>
      <w:r>
        <w:rPr>
          <w:rStyle w:val="main"/>
          <w:rFonts w:ascii="Arial" w:eastAsia="Arial" w:hAnsi="Arial" w:cs="Arial"/>
          <w:sz w:val="22"/>
          <w:szCs w:val="22"/>
        </w:rPr>
        <w:t>website. To register, descendants can visit</w:t>
      </w:r>
      <w:r w:rsidR="002D2856" w:rsidRPr="002D2856">
        <w:rPr>
          <w:rStyle w:val="main"/>
          <w:rFonts w:ascii="Arial" w:eastAsia="Arial" w:hAnsi="Arial" w:cs="Arial"/>
          <w:sz w:val="22"/>
          <w:szCs w:val="22"/>
        </w:rPr>
        <w:t> </w:t>
      </w:r>
      <w:hyperlink r:id="rId14" w:history="1">
        <w:r w:rsidRPr="008C699D">
          <w:rPr>
            <w:rStyle w:val="Hyperlink"/>
            <w:rFonts w:ascii="Arial" w:eastAsia="Arial" w:hAnsi="Arial" w:cs="Arial"/>
            <w:sz w:val="22"/>
            <w:szCs w:val="22"/>
          </w:rPr>
          <w:t>http://www.starmuseum.org/descendant/</w:t>
        </w:r>
      </w:hyperlink>
      <w:r>
        <w:rPr>
          <w:rStyle w:val="main"/>
          <w:rFonts w:ascii="Arial" w:eastAsia="Arial" w:hAnsi="Arial" w:cs="Arial"/>
          <w:sz w:val="22"/>
          <w:szCs w:val="22"/>
        </w:rPr>
        <w:t>.</w:t>
      </w:r>
    </w:p>
    <w:p w14:paraId="115FBFE6" w14:textId="77777777" w:rsidR="00DD527A" w:rsidRPr="00DD527A" w:rsidRDefault="006916C2" w:rsidP="00DD527A">
      <w:pPr>
        <w:pStyle w:val="NoSpacing"/>
        <w:jc w:val="center"/>
        <w:rPr>
          <w:rFonts w:ascii="Arial" w:hAnsi="Arial" w:cs="Arial"/>
          <w:b/>
          <w:sz w:val="22"/>
          <w:szCs w:val="22"/>
        </w:rPr>
      </w:pPr>
      <w:r w:rsidRPr="00DD527A">
        <w:rPr>
          <w:rFonts w:ascii="Arial" w:eastAsia="Arial" w:hAnsi="Arial" w:cs="Arial"/>
          <w:b/>
          <w:sz w:val="22"/>
          <w:szCs w:val="22"/>
        </w:rPr>
        <w:t xml:space="preserve">Washington on the Brazos State </w:t>
      </w:r>
      <w:r w:rsidR="007A2F03" w:rsidRPr="00DD527A">
        <w:rPr>
          <w:rFonts w:ascii="Arial" w:eastAsia="Arial" w:hAnsi="Arial" w:cs="Arial"/>
          <w:b/>
          <w:sz w:val="22"/>
          <w:szCs w:val="22"/>
        </w:rPr>
        <w:t>Park Association</w:t>
      </w:r>
    </w:p>
    <w:p w14:paraId="58553520" w14:textId="1526089C" w:rsidR="00263D4E" w:rsidRDefault="00263D4E" w:rsidP="00DD527A">
      <w:pPr>
        <w:pStyle w:val="NoSpacing"/>
        <w:rPr>
          <w:rFonts w:ascii="Arial" w:hAnsi="Arial" w:cs="Arial"/>
          <w:sz w:val="22"/>
          <w:szCs w:val="22"/>
        </w:rPr>
      </w:pPr>
      <w:r w:rsidRPr="00DD527A">
        <w:rPr>
          <w:rFonts w:ascii="Arial" w:eastAsia="Arial" w:hAnsi="Arial" w:cs="Arial"/>
          <w:sz w:val="22"/>
          <w:szCs w:val="22"/>
        </w:rPr>
        <w:t xml:space="preserve">The oldest support group for any TPWD park, </w:t>
      </w:r>
      <w:hyperlink r:id="rId15">
        <w:r w:rsidRPr="00DD527A">
          <w:rPr>
            <w:rStyle w:val="Hyperlink"/>
            <w:rFonts w:ascii="Arial" w:eastAsia="Arial" w:hAnsi="Arial" w:cs="Arial"/>
            <w:sz w:val="22"/>
            <w:szCs w:val="22"/>
          </w:rPr>
          <w:t>Washington on the Brazos State Park Association</w:t>
        </w:r>
      </w:hyperlink>
      <w:r w:rsidRPr="00DD527A">
        <w:rPr>
          <w:rFonts w:ascii="Arial" w:eastAsia="Arial" w:hAnsi="Arial" w:cs="Arial"/>
          <w:sz w:val="22"/>
          <w:szCs w:val="22"/>
        </w:rPr>
        <w:t xml:space="preserve"> </w:t>
      </w:r>
      <w:r w:rsidR="002D2856" w:rsidRPr="00DD527A">
        <w:rPr>
          <w:rFonts w:ascii="Arial" w:eastAsia="Arial" w:hAnsi="Arial" w:cs="Arial"/>
          <w:sz w:val="22"/>
          <w:szCs w:val="22"/>
        </w:rPr>
        <w:t>was created in 1955</w:t>
      </w:r>
      <w:r w:rsidRPr="00DD527A">
        <w:rPr>
          <w:rFonts w:ascii="Arial" w:eastAsia="Arial" w:hAnsi="Arial" w:cs="Arial"/>
          <w:sz w:val="22"/>
          <w:szCs w:val="22"/>
        </w:rPr>
        <w:t xml:space="preserve"> as a 501(c)(3) nonprofit to </w:t>
      </w:r>
      <w:r w:rsidR="008C699D" w:rsidRPr="00DD527A">
        <w:rPr>
          <w:rFonts w:ascii="Arial" w:eastAsia="Arial" w:hAnsi="Arial" w:cs="Arial"/>
          <w:sz w:val="22"/>
          <w:szCs w:val="22"/>
        </w:rPr>
        <w:t>initiate and fund</w:t>
      </w:r>
      <w:r w:rsidRPr="00DD527A">
        <w:rPr>
          <w:rFonts w:ascii="Arial" w:eastAsia="Arial" w:hAnsi="Arial" w:cs="Arial"/>
          <w:sz w:val="22"/>
          <w:szCs w:val="22"/>
        </w:rPr>
        <w:t xml:space="preserve"> preservation projects, celebrations and educational programming at this historic site</w:t>
      </w:r>
      <w:r w:rsidR="008C699D" w:rsidRPr="00DD527A">
        <w:rPr>
          <w:rFonts w:ascii="Arial" w:eastAsia="Arial" w:hAnsi="Arial" w:cs="Arial"/>
          <w:sz w:val="22"/>
          <w:szCs w:val="22"/>
        </w:rPr>
        <w:t>,</w:t>
      </w:r>
      <w:r w:rsidRPr="00DD527A">
        <w:rPr>
          <w:rFonts w:ascii="Arial" w:eastAsia="Arial" w:hAnsi="Arial" w:cs="Arial"/>
          <w:sz w:val="22"/>
          <w:szCs w:val="22"/>
        </w:rPr>
        <w:t xml:space="preserve"> its four attractions</w:t>
      </w:r>
      <w:r w:rsidR="008C699D" w:rsidRPr="00DD527A">
        <w:rPr>
          <w:rFonts w:ascii="Arial" w:eastAsia="Arial" w:hAnsi="Arial" w:cs="Arial"/>
          <w:sz w:val="22"/>
          <w:szCs w:val="22"/>
        </w:rPr>
        <w:t xml:space="preserve"> and </w:t>
      </w:r>
      <w:proofErr w:type="spellStart"/>
      <w:r w:rsidR="008C699D" w:rsidRPr="00DD527A">
        <w:rPr>
          <w:rFonts w:ascii="Arial" w:eastAsia="Arial" w:hAnsi="Arial" w:cs="Arial"/>
          <w:sz w:val="22"/>
          <w:szCs w:val="22"/>
        </w:rPr>
        <w:t>Fanthorp</w:t>
      </w:r>
      <w:proofErr w:type="spellEnd"/>
      <w:r w:rsidR="008C699D" w:rsidRPr="00DD527A">
        <w:rPr>
          <w:rFonts w:ascii="Arial" w:eastAsia="Arial" w:hAnsi="Arial" w:cs="Arial"/>
          <w:sz w:val="22"/>
          <w:szCs w:val="22"/>
        </w:rPr>
        <w:t xml:space="preserve"> Inn</w:t>
      </w:r>
      <w:r w:rsidRPr="00DD527A">
        <w:rPr>
          <w:rFonts w:ascii="Arial" w:eastAsia="Arial" w:hAnsi="Arial" w:cs="Arial"/>
          <w:sz w:val="22"/>
          <w:szCs w:val="22"/>
        </w:rPr>
        <w:t xml:space="preserve">. Besides playing an integral part in the creation and subsequent expansion of the Star of the Republic Museum, it also has supplied funding for park and museum personnel; spearheaded funding for the Visitor Center and its educational displays; assisted in the reconstruction of Independence Hall; spearheaded funding for the “real-life” exhibits and programs of the Barrington Living History Farm; assisted in purchasing, relocating and restoring the home of Dr. Anson Jones; assisted in construction of Six Flags Over Texas monument; </w:t>
      </w:r>
      <w:r w:rsidR="002D2856" w:rsidRPr="00DD527A">
        <w:rPr>
          <w:rFonts w:ascii="Arial" w:eastAsia="Arial" w:hAnsi="Arial" w:cs="Arial"/>
          <w:sz w:val="22"/>
          <w:szCs w:val="22"/>
        </w:rPr>
        <w:t xml:space="preserve">and </w:t>
      </w:r>
      <w:r w:rsidRPr="00DD527A">
        <w:rPr>
          <w:rFonts w:ascii="Arial" w:eastAsia="Arial" w:hAnsi="Arial" w:cs="Arial"/>
          <w:sz w:val="22"/>
          <w:szCs w:val="22"/>
        </w:rPr>
        <w:t xml:space="preserve">provided research to have </w:t>
      </w:r>
      <w:r w:rsidR="008C699D" w:rsidRPr="00DD527A">
        <w:rPr>
          <w:rFonts w:ascii="Arial" w:eastAsia="Arial" w:hAnsi="Arial" w:cs="Arial"/>
          <w:sz w:val="22"/>
          <w:szCs w:val="22"/>
        </w:rPr>
        <w:t xml:space="preserve">the park’s </w:t>
      </w:r>
      <w:r w:rsidRPr="00DD527A">
        <w:rPr>
          <w:rFonts w:ascii="Arial" w:eastAsia="Arial" w:hAnsi="Arial" w:cs="Arial"/>
          <w:sz w:val="22"/>
          <w:szCs w:val="22"/>
        </w:rPr>
        <w:t>La Bahia Pecan Tree des</w:t>
      </w:r>
      <w:r w:rsidR="002D2856" w:rsidRPr="00DD527A">
        <w:rPr>
          <w:rFonts w:ascii="Arial" w:eastAsia="Arial" w:hAnsi="Arial" w:cs="Arial"/>
          <w:sz w:val="22"/>
          <w:szCs w:val="22"/>
        </w:rPr>
        <w:t>ignated a “Famous Tree of Texas.</w:t>
      </w:r>
      <w:r w:rsidRPr="00DD527A">
        <w:rPr>
          <w:rFonts w:ascii="Arial" w:eastAsia="Arial" w:hAnsi="Arial" w:cs="Arial"/>
          <w:sz w:val="22"/>
          <w:szCs w:val="22"/>
        </w:rPr>
        <w:t xml:space="preserve">” </w:t>
      </w:r>
      <w:bookmarkStart w:id="1" w:name="_Hlk502749315"/>
      <w:r w:rsidR="002D2856" w:rsidRPr="00DD527A">
        <w:rPr>
          <w:rFonts w:ascii="Arial" w:hAnsi="Arial" w:cs="Arial"/>
          <w:sz w:val="22"/>
          <w:szCs w:val="22"/>
        </w:rPr>
        <w:t>The Park Association funds the genealogical research which traces the lineage of the 59 signers of the Texas Declaration of Independence, and continually supports the Descendants of the Sig</w:t>
      </w:r>
      <w:r w:rsidR="008C699D" w:rsidRPr="00DD527A">
        <w:rPr>
          <w:rFonts w:ascii="Arial" w:hAnsi="Arial" w:cs="Arial"/>
          <w:sz w:val="22"/>
          <w:szCs w:val="22"/>
        </w:rPr>
        <w:t>ners by assisting with</w:t>
      </w:r>
      <w:r w:rsidR="002D2856" w:rsidRPr="00DD527A">
        <w:rPr>
          <w:rFonts w:ascii="Arial" w:hAnsi="Arial" w:cs="Arial"/>
          <w:sz w:val="22"/>
          <w:szCs w:val="22"/>
        </w:rPr>
        <w:t xml:space="preserve"> organization and outreach of this integral group.  </w:t>
      </w:r>
      <w:bookmarkEnd w:id="1"/>
      <w:r w:rsidR="002D2856" w:rsidRPr="00DD527A">
        <w:rPr>
          <w:rFonts w:ascii="Arial" w:hAnsi="Arial" w:cs="Arial"/>
          <w:sz w:val="22"/>
          <w:szCs w:val="22"/>
        </w:rPr>
        <w:t xml:space="preserve">Additionally, the volunteer organization has </w:t>
      </w:r>
      <w:r w:rsidR="008C699D" w:rsidRPr="00DD527A">
        <w:rPr>
          <w:rFonts w:ascii="Arial" w:hAnsi="Arial" w:cs="Arial"/>
          <w:sz w:val="22"/>
          <w:szCs w:val="22"/>
        </w:rPr>
        <w:t xml:space="preserve">underwritten </w:t>
      </w:r>
      <w:r w:rsidR="002D2856" w:rsidRPr="00DD527A">
        <w:rPr>
          <w:rFonts w:ascii="Arial" w:hAnsi="Arial" w:cs="Arial"/>
          <w:sz w:val="22"/>
          <w:szCs w:val="22"/>
        </w:rPr>
        <w:t>a mobile phone app; a new website for the complex; playground equipment; animals for the farm; bluebonnet and other wildflower seeds; and an important collection of historical papers and documents for the museum.</w:t>
      </w:r>
    </w:p>
    <w:p w14:paraId="6F25098F" w14:textId="77777777" w:rsidR="00DD527A" w:rsidRPr="00DD527A" w:rsidRDefault="00DD527A" w:rsidP="00DD527A">
      <w:pPr>
        <w:pStyle w:val="NoSpacing"/>
        <w:rPr>
          <w:rFonts w:ascii="Arial" w:eastAsia="Calibri" w:hAnsi="Arial" w:cs="Arial"/>
          <w:sz w:val="22"/>
          <w:szCs w:val="22"/>
        </w:rPr>
      </w:pPr>
    </w:p>
    <w:p w14:paraId="57C2138A" w14:textId="77777777" w:rsidR="00DD527A" w:rsidRDefault="006916C2" w:rsidP="00DD527A">
      <w:pPr>
        <w:pStyle w:val="NoSpacing"/>
        <w:rPr>
          <w:rFonts w:ascii="Arial" w:eastAsia="Arial" w:hAnsi="Arial" w:cs="Arial"/>
          <w:sz w:val="22"/>
          <w:szCs w:val="22"/>
        </w:rPr>
      </w:pPr>
      <w:r w:rsidRPr="00DD527A">
        <w:rPr>
          <w:rFonts w:ascii="Arial" w:eastAsia="Arial" w:hAnsi="Arial" w:cs="Arial"/>
          <w:sz w:val="22"/>
          <w:szCs w:val="22"/>
        </w:rPr>
        <w:t>There are many reasons to join the Washington on the Brazos State Park Association as a member and explore this Texas treasure. Besides the irreplaceable satisfaction of helping to uphold Texas history through the Association’s preservation projects, celebrations and programming, spending time at the park is an easy, inexpensive, educational and fun way to entertain families and visitors. Park Association membership levels are available for individuals, families and businesses and</w:t>
      </w:r>
      <w:r w:rsidR="008C699D" w:rsidRPr="00DD527A">
        <w:rPr>
          <w:rFonts w:ascii="Arial" w:eastAsia="Arial" w:hAnsi="Arial" w:cs="Arial"/>
          <w:sz w:val="22"/>
          <w:szCs w:val="22"/>
        </w:rPr>
        <w:t xml:space="preserve"> include free admission to the s</w:t>
      </w:r>
      <w:r w:rsidRPr="00DD527A">
        <w:rPr>
          <w:rFonts w:ascii="Arial" w:eastAsia="Arial" w:hAnsi="Arial" w:cs="Arial"/>
          <w:sz w:val="22"/>
          <w:szCs w:val="22"/>
        </w:rPr>
        <w:t xml:space="preserve">ite’s attractions for a year, and—for some levels—private parties during the park’s special celebrations. </w:t>
      </w:r>
      <w:r w:rsidR="00D233F1" w:rsidRPr="00DD527A">
        <w:rPr>
          <w:rFonts w:ascii="Arial" w:eastAsia="Arial" w:hAnsi="Arial" w:cs="Arial"/>
          <w:sz w:val="22"/>
          <w:szCs w:val="22"/>
        </w:rPr>
        <w:t xml:space="preserve"> Individual and corporate memberships are </w:t>
      </w:r>
      <w:hyperlink r:id="rId16" w:history="1">
        <w:r w:rsidR="00D233F1" w:rsidRPr="00DD527A">
          <w:rPr>
            <w:rStyle w:val="Hyperlink"/>
            <w:rFonts w:ascii="Arial" w:eastAsia="Arial" w:hAnsi="Arial" w:cs="Arial"/>
            <w:sz w:val="22"/>
            <w:szCs w:val="22"/>
          </w:rPr>
          <w:t>available</w:t>
        </w:r>
      </w:hyperlink>
      <w:r w:rsidR="00D233F1" w:rsidRPr="00DD527A">
        <w:rPr>
          <w:rFonts w:ascii="Arial" w:eastAsia="Arial" w:hAnsi="Arial" w:cs="Arial"/>
          <w:sz w:val="22"/>
          <w:szCs w:val="22"/>
        </w:rPr>
        <w:t>.</w:t>
      </w:r>
    </w:p>
    <w:p w14:paraId="4CEC026E" w14:textId="77777777" w:rsidR="00DD527A" w:rsidRDefault="00DD527A" w:rsidP="00DD527A">
      <w:pPr>
        <w:pStyle w:val="NoSpacing"/>
        <w:rPr>
          <w:rFonts w:ascii="Arial" w:eastAsia="Arial" w:hAnsi="Arial" w:cs="Arial"/>
          <w:sz w:val="22"/>
          <w:szCs w:val="22"/>
        </w:rPr>
      </w:pPr>
    </w:p>
    <w:p w14:paraId="5E76BE61" w14:textId="4B746FA6" w:rsidR="00AB4D9B" w:rsidRPr="00DD527A" w:rsidRDefault="00AB4D9B" w:rsidP="00DD527A">
      <w:pPr>
        <w:pStyle w:val="NoSpacing"/>
        <w:rPr>
          <w:rStyle w:val="main"/>
          <w:rFonts w:ascii="Arial" w:eastAsia="Arial" w:hAnsi="Arial" w:cs="Arial"/>
          <w:sz w:val="22"/>
          <w:szCs w:val="22"/>
        </w:rPr>
      </w:pPr>
      <w:r w:rsidRPr="00DD527A">
        <w:rPr>
          <w:rFonts w:ascii="Arial" w:eastAsia="Arial" w:hAnsi="Arial" w:cs="Arial"/>
          <w:sz w:val="22"/>
          <w:szCs w:val="22"/>
        </w:rPr>
        <w:t xml:space="preserve">For lodging information, please contact the Brenham Visitor Center at </w:t>
      </w:r>
      <w:hyperlink r:id="rId17">
        <w:r w:rsidRPr="00DD527A">
          <w:rPr>
            <w:rStyle w:val="Hyperlink"/>
            <w:rFonts w:ascii="Arial" w:eastAsia="Arial" w:hAnsi="Arial" w:cs="Arial"/>
            <w:sz w:val="22"/>
            <w:szCs w:val="22"/>
          </w:rPr>
          <w:t>www.visitbrenhamtexas.com/</w:t>
        </w:r>
      </w:hyperlink>
      <w:r w:rsidRPr="00DD527A">
        <w:rPr>
          <w:rFonts w:ascii="Arial" w:eastAsia="Arial" w:hAnsi="Arial" w:cs="Arial"/>
          <w:sz w:val="22"/>
          <w:szCs w:val="22"/>
        </w:rPr>
        <w:t xml:space="preserve"> or 1-888-BRENHAM, or the city of Navasota at </w:t>
      </w:r>
      <w:hyperlink r:id="rId18">
        <w:r w:rsidRPr="00DD527A">
          <w:rPr>
            <w:rStyle w:val="Hyperlink"/>
            <w:rFonts w:ascii="Arial" w:eastAsia="Arial" w:hAnsi="Arial" w:cs="Arial"/>
            <w:sz w:val="22"/>
            <w:szCs w:val="22"/>
          </w:rPr>
          <w:t>www.navasotagrimeschamber.com</w:t>
        </w:r>
      </w:hyperlink>
      <w:r w:rsidRPr="00DD527A">
        <w:rPr>
          <w:rFonts w:ascii="Arial" w:eastAsia="Arial" w:hAnsi="Arial" w:cs="Arial"/>
          <w:sz w:val="22"/>
          <w:szCs w:val="22"/>
        </w:rPr>
        <w:t>.</w:t>
      </w:r>
    </w:p>
    <w:p w14:paraId="5BD91095" w14:textId="77777777" w:rsidR="00AB4D9B" w:rsidRPr="00033F53" w:rsidRDefault="00AB4D9B" w:rsidP="00AB4D9B">
      <w:pPr>
        <w:pStyle w:val="MediumGrid1-Accent31"/>
        <w:spacing w:before="100" w:beforeAutospacing="1" w:after="160"/>
        <w:rPr>
          <w:rStyle w:val="Hyperlink"/>
          <w:rFonts w:ascii="Arial" w:hAnsi="Arial" w:cs="Arial"/>
        </w:rPr>
      </w:pPr>
      <w:r w:rsidRPr="488E8B4F">
        <w:rPr>
          <w:rStyle w:val="main"/>
          <w:rFonts w:ascii="Arial" w:eastAsia="Arial" w:hAnsi="Arial" w:cs="Arial"/>
        </w:rPr>
        <w:t xml:space="preserve">Washington on the Brazos State Historic Site is found on the Brazos River at the original townsite of Washington, Texas, a major political and commercial center in early Texas. It is located at 23400 Park Road 12, Washington, TX, </w:t>
      </w:r>
      <w:r w:rsidRPr="488E8B4F">
        <w:rPr>
          <w:rFonts w:ascii="Arial" w:eastAsia="Arial" w:hAnsi="Arial" w:cs="Arial"/>
        </w:rPr>
        <w:t xml:space="preserve">77880—approximately halfway between Brenham and Navasota, </w:t>
      </w:r>
      <w:proofErr w:type="gramStart"/>
      <w:r w:rsidRPr="488E8B4F">
        <w:rPr>
          <w:rFonts w:ascii="Arial" w:eastAsia="Arial" w:hAnsi="Arial" w:cs="Arial"/>
        </w:rPr>
        <w:t>off of</w:t>
      </w:r>
      <w:proofErr w:type="gramEnd"/>
      <w:r w:rsidRPr="488E8B4F">
        <w:rPr>
          <w:rFonts w:ascii="Arial" w:eastAsia="Arial" w:hAnsi="Arial" w:cs="Arial"/>
        </w:rPr>
        <w:t xml:space="preserve"> State Hwy. 105. From Hwy. 105, follow either FM 912 or FM 1155 to Park Road 12.</w:t>
      </w:r>
      <w:r w:rsidRPr="488E8B4F">
        <w:rPr>
          <w:rFonts w:ascii="Arial" w:eastAsia="Arial" w:hAnsi="Arial" w:cs="Arial"/>
          <w:color w:val="1F487C"/>
        </w:rPr>
        <w:t xml:space="preserve"> </w:t>
      </w:r>
      <w:r w:rsidRPr="488E8B4F">
        <w:rPr>
          <w:rFonts w:ascii="Arial" w:eastAsia="Arial" w:hAnsi="Arial" w:cs="Arial"/>
        </w:rPr>
        <w:t xml:space="preserve">For additional information, call (936) 878-2214 or visit the site’s website at </w:t>
      </w:r>
      <w:hyperlink r:id="rId19">
        <w:r w:rsidRPr="488E8B4F">
          <w:rPr>
            <w:rStyle w:val="Hyperlink"/>
            <w:rFonts w:ascii="Arial" w:eastAsia="Arial" w:hAnsi="Arial" w:cs="Arial"/>
          </w:rPr>
          <w:t>www.wheretexasbecametexas.org</w:t>
        </w:r>
      </w:hyperlink>
      <w:r w:rsidRPr="00DB3346">
        <w:rPr>
          <w:rStyle w:val="Hyperlink"/>
          <w:rFonts w:ascii="Arial" w:eastAsia="Arial" w:hAnsi="Arial" w:cs="Arial"/>
          <w:u w:val="none"/>
        </w:rPr>
        <w:t>.</w:t>
      </w:r>
    </w:p>
    <w:p w14:paraId="78C294F2" w14:textId="77777777" w:rsidR="00AB4D9B" w:rsidRPr="00263D4E" w:rsidRDefault="00AB4D9B" w:rsidP="00263D4E">
      <w:pPr>
        <w:widowControl w:val="0"/>
        <w:autoSpaceDE w:val="0"/>
        <w:autoSpaceDN w:val="0"/>
        <w:adjustRightInd w:val="0"/>
        <w:spacing w:after="400"/>
        <w:rPr>
          <w:rStyle w:val="main"/>
          <w:rFonts w:ascii="Arial" w:eastAsia="Arial" w:hAnsi="Arial" w:cs="Arial"/>
          <w:sz w:val="22"/>
          <w:szCs w:val="22"/>
        </w:rPr>
      </w:pPr>
    </w:p>
    <w:sectPr w:rsidR="00AB4D9B" w:rsidRPr="00263D4E" w:rsidSect="003F70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7F1E"/>
    <w:multiLevelType w:val="hybridMultilevel"/>
    <w:tmpl w:val="F6944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66111"/>
    <w:multiLevelType w:val="hybridMultilevel"/>
    <w:tmpl w:val="14D8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964FB8"/>
    <w:multiLevelType w:val="hybridMultilevel"/>
    <w:tmpl w:val="0F0A3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6C2"/>
    <w:rsid w:val="00016EED"/>
    <w:rsid w:val="00060359"/>
    <w:rsid w:val="000C503F"/>
    <w:rsid w:val="00101EDA"/>
    <w:rsid w:val="00182CBC"/>
    <w:rsid w:val="00222181"/>
    <w:rsid w:val="00263D4E"/>
    <w:rsid w:val="002662A7"/>
    <w:rsid w:val="0027207E"/>
    <w:rsid w:val="00296DF9"/>
    <w:rsid w:val="002A50DC"/>
    <w:rsid w:val="002D2856"/>
    <w:rsid w:val="002E45B5"/>
    <w:rsid w:val="003B4BDF"/>
    <w:rsid w:val="003C41BB"/>
    <w:rsid w:val="003C6BAC"/>
    <w:rsid w:val="003F7091"/>
    <w:rsid w:val="004058B3"/>
    <w:rsid w:val="00457FC9"/>
    <w:rsid w:val="004A3620"/>
    <w:rsid w:val="00545250"/>
    <w:rsid w:val="005713AC"/>
    <w:rsid w:val="005A75B0"/>
    <w:rsid w:val="00666C4D"/>
    <w:rsid w:val="006916C2"/>
    <w:rsid w:val="00693514"/>
    <w:rsid w:val="00696ED3"/>
    <w:rsid w:val="006A7BEB"/>
    <w:rsid w:val="006C3426"/>
    <w:rsid w:val="006D3BE5"/>
    <w:rsid w:val="006D75FC"/>
    <w:rsid w:val="00750A9E"/>
    <w:rsid w:val="007A2F03"/>
    <w:rsid w:val="007A42C3"/>
    <w:rsid w:val="007D1C5B"/>
    <w:rsid w:val="008108EF"/>
    <w:rsid w:val="0086721D"/>
    <w:rsid w:val="0088584B"/>
    <w:rsid w:val="008A074C"/>
    <w:rsid w:val="008B24B6"/>
    <w:rsid w:val="008B3154"/>
    <w:rsid w:val="008C699D"/>
    <w:rsid w:val="00906193"/>
    <w:rsid w:val="00920E1E"/>
    <w:rsid w:val="00970DD9"/>
    <w:rsid w:val="0099646E"/>
    <w:rsid w:val="00997268"/>
    <w:rsid w:val="00A06264"/>
    <w:rsid w:val="00A10417"/>
    <w:rsid w:val="00A72EEA"/>
    <w:rsid w:val="00AA2FE6"/>
    <w:rsid w:val="00AB4D9B"/>
    <w:rsid w:val="00AC0BF0"/>
    <w:rsid w:val="00AE149B"/>
    <w:rsid w:val="00B71A74"/>
    <w:rsid w:val="00BE2095"/>
    <w:rsid w:val="00BF68CE"/>
    <w:rsid w:val="00C26D96"/>
    <w:rsid w:val="00C337A7"/>
    <w:rsid w:val="00C614DD"/>
    <w:rsid w:val="00C6711D"/>
    <w:rsid w:val="00C73008"/>
    <w:rsid w:val="00CA0D01"/>
    <w:rsid w:val="00CF218B"/>
    <w:rsid w:val="00D14FC2"/>
    <w:rsid w:val="00D158B2"/>
    <w:rsid w:val="00D233F1"/>
    <w:rsid w:val="00DA4652"/>
    <w:rsid w:val="00DB33F7"/>
    <w:rsid w:val="00DC4B02"/>
    <w:rsid w:val="00DD08DC"/>
    <w:rsid w:val="00DD0EB7"/>
    <w:rsid w:val="00DD527A"/>
    <w:rsid w:val="00E366A4"/>
    <w:rsid w:val="00E91B36"/>
    <w:rsid w:val="00EA47EF"/>
    <w:rsid w:val="00EB5A05"/>
    <w:rsid w:val="00F11F14"/>
    <w:rsid w:val="00F27C27"/>
    <w:rsid w:val="00F82A34"/>
    <w:rsid w:val="00F94EF9"/>
    <w:rsid w:val="00FC2ABB"/>
    <w:rsid w:val="00FD1F81"/>
    <w:rsid w:val="00FF3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AD3A2"/>
  <w15:docId w15:val="{A8509D44-E01F-4A4E-8521-BA821FAD6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16C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6916C2"/>
    <w:rPr>
      <w:b/>
      <w:bCs/>
    </w:rPr>
  </w:style>
  <w:style w:type="character" w:styleId="Hyperlink">
    <w:name w:val="Hyperlink"/>
    <w:uiPriority w:val="99"/>
    <w:unhideWhenUsed/>
    <w:rsid w:val="006916C2"/>
    <w:rPr>
      <w:color w:val="0000FF"/>
      <w:u w:val="single"/>
    </w:rPr>
  </w:style>
  <w:style w:type="paragraph" w:styleId="NoSpacing">
    <w:name w:val="No Spacing"/>
    <w:uiPriority w:val="1"/>
    <w:qFormat/>
    <w:rsid w:val="006916C2"/>
    <w:pPr>
      <w:spacing w:after="0" w:line="240" w:lineRule="auto"/>
    </w:pPr>
    <w:rPr>
      <w:rFonts w:ascii="Times New Roman" w:eastAsia="Times New Roman" w:hAnsi="Times New Roman" w:cs="Times New Roman"/>
      <w:sz w:val="24"/>
      <w:szCs w:val="20"/>
    </w:rPr>
  </w:style>
  <w:style w:type="paragraph" w:customStyle="1" w:styleId="MediumGrid1-Accent31">
    <w:name w:val="Medium Grid 1 - Accent 31"/>
    <w:uiPriority w:val="99"/>
    <w:qFormat/>
    <w:rsid w:val="006916C2"/>
    <w:pPr>
      <w:spacing w:after="0" w:line="240" w:lineRule="auto"/>
    </w:pPr>
    <w:rPr>
      <w:rFonts w:ascii="Calibri" w:eastAsia="Calibri" w:hAnsi="Calibri" w:cs="Times New Roman"/>
    </w:rPr>
  </w:style>
  <w:style w:type="character" w:customStyle="1" w:styleId="main">
    <w:name w:val="main"/>
    <w:rsid w:val="006916C2"/>
  </w:style>
  <w:style w:type="paragraph" w:styleId="ListParagraph">
    <w:name w:val="List Paragraph"/>
    <w:basedOn w:val="Normal"/>
    <w:uiPriority w:val="34"/>
    <w:qFormat/>
    <w:rsid w:val="006916C2"/>
    <w:pPr>
      <w:ind w:left="720"/>
      <w:contextualSpacing/>
    </w:pPr>
  </w:style>
  <w:style w:type="paragraph" w:styleId="BalloonText">
    <w:name w:val="Balloon Text"/>
    <w:basedOn w:val="Normal"/>
    <w:link w:val="BalloonTextChar"/>
    <w:uiPriority w:val="99"/>
    <w:semiHidden/>
    <w:unhideWhenUsed/>
    <w:rsid w:val="005713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13AC"/>
    <w:rPr>
      <w:rFonts w:ascii="Lucida Grande" w:eastAsia="Times New Roman" w:hAnsi="Lucida Grande" w:cs="Lucida Grande"/>
      <w:sz w:val="18"/>
      <w:szCs w:val="18"/>
    </w:rPr>
  </w:style>
  <w:style w:type="paragraph" w:styleId="CommentText">
    <w:name w:val="annotation text"/>
    <w:basedOn w:val="Normal"/>
    <w:link w:val="CommentTextChar"/>
    <w:uiPriority w:val="99"/>
    <w:unhideWhenUsed/>
    <w:rsid w:val="003C41BB"/>
    <w:rPr>
      <w:sz w:val="20"/>
    </w:rPr>
  </w:style>
  <w:style w:type="character" w:customStyle="1" w:styleId="CommentTextChar">
    <w:name w:val="Comment Text Char"/>
    <w:basedOn w:val="DefaultParagraphFont"/>
    <w:link w:val="CommentText"/>
    <w:uiPriority w:val="99"/>
    <w:rsid w:val="003C41BB"/>
    <w:rPr>
      <w:rFonts w:ascii="Times New Roman" w:eastAsia="Times New Roman" w:hAnsi="Times New Roman" w:cs="Times New Roman"/>
      <w:sz w:val="20"/>
      <w:szCs w:val="20"/>
    </w:rPr>
  </w:style>
  <w:style w:type="character" w:customStyle="1" w:styleId="spelle">
    <w:name w:val="spelle"/>
    <w:basedOn w:val="DefaultParagraphFont"/>
    <w:rsid w:val="006D75FC"/>
  </w:style>
  <w:style w:type="character" w:styleId="CommentReference">
    <w:name w:val="annotation reference"/>
    <w:basedOn w:val="DefaultParagraphFont"/>
    <w:uiPriority w:val="99"/>
    <w:semiHidden/>
    <w:unhideWhenUsed/>
    <w:rsid w:val="002A50DC"/>
    <w:rPr>
      <w:sz w:val="16"/>
      <w:szCs w:val="16"/>
    </w:rPr>
  </w:style>
  <w:style w:type="paragraph" w:styleId="CommentSubject">
    <w:name w:val="annotation subject"/>
    <w:basedOn w:val="CommentText"/>
    <w:next w:val="CommentText"/>
    <w:link w:val="CommentSubjectChar"/>
    <w:uiPriority w:val="99"/>
    <w:semiHidden/>
    <w:unhideWhenUsed/>
    <w:rsid w:val="002A50DC"/>
    <w:rPr>
      <w:b/>
      <w:bCs/>
    </w:rPr>
  </w:style>
  <w:style w:type="character" w:customStyle="1" w:styleId="CommentSubjectChar">
    <w:name w:val="Comment Subject Char"/>
    <w:basedOn w:val="CommentTextChar"/>
    <w:link w:val="CommentSubject"/>
    <w:uiPriority w:val="99"/>
    <w:semiHidden/>
    <w:rsid w:val="002A50D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museum.org/" TargetMode="External"/><Relationship Id="rId13" Type="http://schemas.openxmlformats.org/officeDocument/2006/relationships/hyperlink" Target="http://www.starmuseum.org/descendant/family_tree.html" TargetMode="External"/><Relationship Id="rId18" Type="http://schemas.openxmlformats.org/officeDocument/2006/relationships/hyperlink" Target="http://www.navasotagrimeschamber.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heretexasbecametexas.org/about/independence-hall/" TargetMode="External"/><Relationship Id="rId12" Type="http://schemas.openxmlformats.org/officeDocument/2006/relationships/hyperlink" Target="http://wheretexasbecametexas.org/about/visitors-center/" TargetMode="External"/><Relationship Id="rId17" Type="http://schemas.openxmlformats.org/officeDocument/2006/relationships/hyperlink" Target="http://www.visitbrenhamtexas.com/" TargetMode="External"/><Relationship Id="rId2" Type="http://schemas.openxmlformats.org/officeDocument/2006/relationships/styles" Target="styles.xml"/><Relationship Id="rId16" Type="http://schemas.openxmlformats.org/officeDocument/2006/relationships/hyperlink" Target="http://wheretexasbecametexas.org/support-us/association-member-benefi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heretexasbecametexas.org" TargetMode="External"/><Relationship Id="rId11" Type="http://schemas.openxmlformats.org/officeDocument/2006/relationships/hyperlink" Target="http://www.wheretexasbecametexas.org" TargetMode="External"/><Relationship Id="rId5" Type="http://schemas.openxmlformats.org/officeDocument/2006/relationships/image" Target="media/image1.jpeg"/><Relationship Id="rId15" Type="http://schemas.openxmlformats.org/officeDocument/2006/relationships/hyperlink" Target="http://wheretexasbecametexas.org/about/park-association/" TargetMode="External"/><Relationship Id="rId10" Type="http://schemas.openxmlformats.org/officeDocument/2006/relationships/hyperlink" Target="http://wheretexasbecametexas.org/about/fanthorp-inn/" TargetMode="External"/><Relationship Id="rId19" Type="http://schemas.openxmlformats.org/officeDocument/2006/relationships/hyperlink" Target="http://www.wheretexasbecametexas.org" TargetMode="External"/><Relationship Id="rId4" Type="http://schemas.openxmlformats.org/officeDocument/2006/relationships/webSettings" Target="webSettings.xml"/><Relationship Id="rId9" Type="http://schemas.openxmlformats.org/officeDocument/2006/relationships/hyperlink" Target="http://wheretexasbecametexas.org/about/barrington-living-history-farm/" TargetMode="External"/><Relationship Id="rId14" Type="http://schemas.openxmlformats.org/officeDocument/2006/relationships/hyperlink" Target="http://www.starmuseum.org/descend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2048</Words>
  <Characters>11679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dc:creator>
  <cp:keywords/>
  <dc:description/>
  <cp:lastModifiedBy>Associate</cp:lastModifiedBy>
  <cp:revision>2</cp:revision>
  <cp:lastPrinted>2018-03-13T12:32:00Z</cp:lastPrinted>
  <dcterms:created xsi:type="dcterms:W3CDTF">2018-04-05T14:43:00Z</dcterms:created>
  <dcterms:modified xsi:type="dcterms:W3CDTF">2018-04-05T14:43:00Z</dcterms:modified>
</cp:coreProperties>
</file>