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3794" w14:textId="663DDD92" w:rsidR="001A0A7D" w:rsidRPr="005D66A0" w:rsidRDefault="001A0A7D" w:rsidP="001A0A7D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56890C1" wp14:editId="31BF3314">
            <wp:simplePos x="0" y="0"/>
            <wp:positionH relativeFrom="margin">
              <wp:posOffset>0</wp:posOffset>
            </wp:positionH>
            <wp:positionV relativeFrom="margin">
              <wp:posOffset>-120650</wp:posOffset>
            </wp:positionV>
            <wp:extent cx="640080" cy="114300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6A0">
        <w:rPr>
          <w:rFonts w:ascii="Arial" w:hAnsi="Arial" w:cs="Arial"/>
        </w:rPr>
        <w:t xml:space="preserve">Media Contact: </w:t>
      </w:r>
    </w:p>
    <w:p w14:paraId="43AFFB1D" w14:textId="7FD695CD" w:rsidR="001A0A7D" w:rsidRDefault="001A0A7D" w:rsidP="001A0A7D">
      <w:pPr>
        <w:tabs>
          <w:tab w:val="left" w:pos="233"/>
          <w:tab w:val="right" w:pos="93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Lydia McAfee</w:t>
      </w:r>
    </w:p>
    <w:p w14:paraId="5216AA82" w14:textId="24D1A63D" w:rsidR="001A0A7D" w:rsidRPr="00033F53" w:rsidRDefault="001A0A7D" w:rsidP="001A0A7D">
      <w:pPr>
        <w:jc w:val="right"/>
        <w:rPr>
          <w:rFonts w:ascii="Arial" w:hAnsi="Arial" w:cs="Arial"/>
        </w:rPr>
      </w:pPr>
      <w:r>
        <w:rPr>
          <w:rFonts w:ascii="Arial" w:eastAsia="Arial" w:hAnsi="Arial" w:cs="Arial"/>
        </w:rPr>
        <w:t>281-229-2186</w:t>
      </w:r>
    </w:p>
    <w:p w14:paraId="4A980C5A" w14:textId="273DB9EA" w:rsidR="001A0A7D" w:rsidRPr="00033F53" w:rsidRDefault="001A0A7D" w:rsidP="001A0A7D">
      <w:pPr>
        <w:jc w:val="right"/>
        <w:rPr>
          <w:rFonts w:ascii="Arial" w:hAnsi="Arial" w:cs="Arial"/>
        </w:rPr>
      </w:pPr>
      <w:r>
        <w:rPr>
          <w:rFonts w:ascii="Arial" w:eastAsia="Arial" w:hAnsi="Arial" w:cs="Arial"/>
        </w:rPr>
        <w:t>marketing@wheretexasbecametexas.org</w:t>
      </w:r>
    </w:p>
    <w:p w14:paraId="21A00FDC" w14:textId="15378579" w:rsidR="001A0A7D" w:rsidRPr="00033F53" w:rsidRDefault="001A0A7D" w:rsidP="001A0A7D">
      <w:pPr>
        <w:jc w:val="right"/>
        <w:rPr>
          <w:rFonts w:ascii="Arial" w:hAnsi="Arial" w:cs="Arial"/>
        </w:rPr>
      </w:pPr>
      <w:r>
        <w:rPr>
          <w:rFonts w:ascii="Arial" w:eastAsia="Arial" w:hAnsi="Arial" w:cs="Arial"/>
        </w:rPr>
        <w:t>May 202</w:t>
      </w:r>
      <w:r w:rsidR="004A0EF1">
        <w:rPr>
          <w:rFonts w:ascii="Arial" w:eastAsia="Arial" w:hAnsi="Arial" w:cs="Arial"/>
        </w:rPr>
        <w:t>5</w:t>
      </w:r>
    </w:p>
    <w:p w14:paraId="148D29F1" w14:textId="77777777" w:rsidR="001A0A7D" w:rsidRDefault="001A0A7D" w:rsidP="001A0A7D">
      <w:pPr>
        <w:rPr>
          <w:rFonts w:ascii="Arial" w:hAnsi="Arial" w:cs="Arial"/>
          <w:b/>
        </w:rPr>
      </w:pPr>
    </w:p>
    <w:p w14:paraId="068EACD0" w14:textId="77777777" w:rsidR="001A0A7D" w:rsidRDefault="001A0A7D" w:rsidP="001A0A7D">
      <w:pPr>
        <w:rPr>
          <w:rFonts w:ascii="Arial" w:hAnsi="Arial" w:cs="Arial"/>
          <w:b/>
        </w:rPr>
      </w:pPr>
    </w:p>
    <w:p w14:paraId="2A886C20" w14:textId="3214F4BF" w:rsidR="001A0A7D" w:rsidRPr="000956E9" w:rsidRDefault="001A0A7D" w:rsidP="001A0A7D">
      <w:pPr>
        <w:spacing w:after="120"/>
        <w:rPr>
          <w:rStyle w:val="Strong"/>
          <w:rFonts w:ascii="Arial" w:eastAsia="Arial" w:hAnsi="Arial" w:cs="Arial"/>
          <w:b w:val="0"/>
        </w:rPr>
      </w:pPr>
      <w:r>
        <w:rPr>
          <w:rStyle w:val="Strong"/>
          <w:rFonts w:ascii="Arial" w:eastAsia="Arial" w:hAnsi="Arial" w:cs="Arial"/>
        </w:rPr>
        <w:t>For Immediate Release:</w:t>
      </w:r>
    </w:p>
    <w:p w14:paraId="73CBB8BF" w14:textId="77777777" w:rsidR="001A0A7D" w:rsidRDefault="001A0A7D" w:rsidP="001A0A7D">
      <w:pPr>
        <w:spacing w:after="120"/>
        <w:jc w:val="center"/>
        <w:rPr>
          <w:rStyle w:val="Strong"/>
          <w:rFonts w:ascii="Arial" w:eastAsia="Arial" w:hAnsi="Arial" w:cs="Arial"/>
        </w:rPr>
      </w:pPr>
    </w:p>
    <w:p w14:paraId="4EA8C2D1" w14:textId="1873CB2E" w:rsidR="001A0A7D" w:rsidRDefault="001A0A7D" w:rsidP="001A0A7D">
      <w:pPr>
        <w:spacing w:after="120"/>
        <w:jc w:val="center"/>
        <w:rPr>
          <w:rStyle w:val="Strong"/>
          <w:rFonts w:ascii="Arial" w:eastAsia="Arial" w:hAnsi="Arial" w:cs="Arial"/>
        </w:rPr>
      </w:pPr>
      <w:r>
        <w:rPr>
          <w:rStyle w:val="Strong"/>
          <w:rFonts w:ascii="Arial" w:eastAsia="Arial" w:hAnsi="Arial" w:cs="Arial"/>
        </w:rPr>
        <w:t>Sundown Social event raises $1</w:t>
      </w:r>
      <w:r w:rsidR="00C733BD">
        <w:rPr>
          <w:rStyle w:val="Strong"/>
          <w:rFonts w:ascii="Arial" w:eastAsia="Arial" w:hAnsi="Arial" w:cs="Arial"/>
        </w:rPr>
        <w:t>53</w:t>
      </w:r>
      <w:r>
        <w:rPr>
          <w:rStyle w:val="Strong"/>
          <w:rFonts w:ascii="Arial" w:eastAsia="Arial" w:hAnsi="Arial" w:cs="Arial"/>
        </w:rPr>
        <w:t>,000 for Washington on the Brazos</w:t>
      </w:r>
    </w:p>
    <w:p w14:paraId="34C25748" w14:textId="77777777" w:rsidR="001A0A7D" w:rsidRDefault="001A0A7D" w:rsidP="00E603BF">
      <w:pPr>
        <w:rPr>
          <w:rFonts w:ascii="Arial" w:hAnsi="Arial" w:cs="Arial"/>
        </w:rPr>
      </w:pPr>
    </w:p>
    <w:p w14:paraId="69E0A9E5" w14:textId="770A3FEE" w:rsidR="00E603BF" w:rsidRPr="00B94A72" w:rsidRDefault="00055704" w:rsidP="00E603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Proud Texans helped the </w:t>
      </w:r>
      <w:r w:rsidR="00E603BF" w:rsidRPr="00B94A72">
        <w:rPr>
          <w:rFonts w:ascii="Arial" w:hAnsi="Arial" w:cs="Arial"/>
        </w:rPr>
        <w:t xml:space="preserve">Washington on the Brazos Historical Foundation </w:t>
      </w:r>
      <w:r>
        <w:rPr>
          <w:rFonts w:ascii="Arial" w:hAnsi="Arial" w:cs="Arial"/>
        </w:rPr>
        <w:t>raise more than $1</w:t>
      </w:r>
      <w:r w:rsidR="00C733BD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,000 recently at its </w:t>
      </w:r>
      <w:r w:rsidR="00C733BD">
        <w:rPr>
          <w:rFonts w:ascii="Arial" w:hAnsi="Arial" w:cs="Arial"/>
        </w:rPr>
        <w:t xml:space="preserve">Annual </w:t>
      </w:r>
      <w:r>
        <w:rPr>
          <w:rFonts w:ascii="Arial" w:hAnsi="Arial" w:cs="Arial"/>
        </w:rPr>
        <w:t xml:space="preserve">Sundown Social fundraising event held at the </w:t>
      </w:r>
      <w:proofErr w:type="spellStart"/>
      <w:r>
        <w:rPr>
          <w:rFonts w:ascii="Arial" w:hAnsi="Arial" w:cs="Arial"/>
        </w:rPr>
        <w:t>Rockin</w:t>
      </w:r>
      <w:proofErr w:type="spellEnd"/>
      <w:r>
        <w:rPr>
          <w:rFonts w:ascii="Arial" w:hAnsi="Arial" w:cs="Arial"/>
        </w:rPr>
        <w:t>’ Star Ranch in Brenham</w:t>
      </w:r>
      <w:r w:rsidR="0021266E">
        <w:rPr>
          <w:rFonts w:ascii="Arial" w:hAnsi="Arial" w:cs="Arial"/>
        </w:rPr>
        <w:t xml:space="preserve"> on April 26</w:t>
      </w:r>
      <w:r w:rsidR="0021266E" w:rsidRPr="0021266E">
        <w:rPr>
          <w:rFonts w:ascii="Arial" w:hAnsi="Arial" w:cs="Arial"/>
          <w:vertAlign w:val="superscript"/>
        </w:rPr>
        <w:t>th</w:t>
      </w:r>
      <w:r w:rsidR="0021266E">
        <w:rPr>
          <w:rFonts w:ascii="Arial" w:hAnsi="Arial" w:cs="Arial"/>
        </w:rPr>
        <w:t xml:space="preserve">. </w:t>
      </w:r>
    </w:p>
    <w:p w14:paraId="11DBC7A6" w14:textId="4D054313" w:rsidR="00E603BF" w:rsidRPr="00B94A72" w:rsidRDefault="00E603BF" w:rsidP="00E603BF">
      <w:pPr>
        <w:rPr>
          <w:rFonts w:ascii="Arial" w:hAnsi="Arial" w:cs="Arial"/>
        </w:rPr>
      </w:pPr>
    </w:p>
    <w:p w14:paraId="0A285525" w14:textId="67032804" w:rsidR="001C3D95" w:rsidRDefault="00B94A72" w:rsidP="00B94A72">
      <w:pPr>
        <w:rPr>
          <w:rFonts w:ascii="Arial" w:hAnsi="Arial" w:cs="Arial"/>
        </w:rPr>
      </w:pPr>
      <w:r w:rsidRPr="00B94A72">
        <w:rPr>
          <w:rFonts w:ascii="Arial" w:hAnsi="Arial" w:cs="Arial"/>
        </w:rPr>
        <w:t>The event include</w:t>
      </w:r>
      <w:r>
        <w:rPr>
          <w:rFonts w:ascii="Arial" w:hAnsi="Arial" w:cs="Arial"/>
        </w:rPr>
        <w:t>d 250+ fun loving Texans enjoying</w:t>
      </w:r>
      <w:r w:rsidRPr="00B94A72">
        <w:rPr>
          <w:rFonts w:ascii="Arial" w:hAnsi="Arial" w:cs="Arial"/>
        </w:rPr>
        <w:t xml:space="preserve"> a gourmet steak dinner by a team of chuck wagon cookers led by Jimmy Detro</w:t>
      </w:r>
      <w:r w:rsidR="00055704">
        <w:rPr>
          <w:rFonts w:ascii="Arial" w:hAnsi="Arial" w:cs="Arial"/>
        </w:rPr>
        <w:t xml:space="preserve">. </w:t>
      </w:r>
      <w:r w:rsidRPr="00B94A72">
        <w:rPr>
          <w:rFonts w:ascii="Arial" w:hAnsi="Arial" w:cs="Arial"/>
        </w:rPr>
        <w:t xml:space="preserve"> </w:t>
      </w:r>
      <w:r w:rsidR="004E4F4C">
        <w:rPr>
          <w:rFonts w:ascii="Arial" w:hAnsi="Arial" w:cs="Arial"/>
        </w:rPr>
        <w:t>Signature</w:t>
      </w:r>
      <w:r w:rsidR="00055704">
        <w:rPr>
          <w:rFonts w:ascii="Arial" w:hAnsi="Arial" w:cs="Arial"/>
        </w:rPr>
        <w:t xml:space="preserve"> co</w:t>
      </w:r>
      <w:r w:rsidRPr="00B94A72">
        <w:rPr>
          <w:rFonts w:ascii="Arial" w:hAnsi="Arial" w:cs="Arial"/>
        </w:rPr>
        <w:t>cktails</w:t>
      </w:r>
      <w:r w:rsidR="001C3D95">
        <w:rPr>
          <w:rFonts w:ascii="Arial" w:hAnsi="Arial" w:cs="Arial"/>
        </w:rPr>
        <w:t>, a</w:t>
      </w:r>
      <w:r w:rsidR="001C3D95" w:rsidRPr="00B94A72">
        <w:rPr>
          <w:rFonts w:ascii="Arial" w:hAnsi="Arial" w:cs="Arial"/>
        </w:rPr>
        <w:t>uctions filled with Texian treasures</w:t>
      </w:r>
      <w:r>
        <w:rPr>
          <w:rFonts w:ascii="Arial" w:hAnsi="Arial" w:cs="Arial"/>
        </w:rPr>
        <w:t xml:space="preserve"> and</w:t>
      </w:r>
      <w:r w:rsidRPr="00B94A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concert by </w:t>
      </w:r>
      <w:r w:rsidR="004E4F4C">
        <w:rPr>
          <w:rFonts w:ascii="Arial" w:hAnsi="Arial" w:cs="Arial"/>
        </w:rPr>
        <w:t>t</w:t>
      </w:r>
      <w:r w:rsidR="004E4F4C" w:rsidRPr="004E4F4C">
        <w:rPr>
          <w:rFonts w:ascii="Arial" w:hAnsi="Arial" w:cs="Arial"/>
        </w:rPr>
        <w:t>he powerhouse Texas Swing Trio,</w:t>
      </w:r>
      <w:r w:rsidR="004E4F4C">
        <w:rPr>
          <w:rFonts w:ascii="Arial" w:hAnsi="Arial" w:cs="Arial"/>
        </w:rPr>
        <w:t xml:space="preserve"> </w:t>
      </w:r>
      <w:r w:rsidR="004E4F4C" w:rsidRPr="004E4F4C">
        <w:rPr>
          <w:rFonts w:ascii="Arial" w:hAnsi="Arial" w:cs="Arial"/>
        </w:rPr>
        <w:t>The Western Flyers</w:t>
      </w:r>
      <w:r w:rsidR="004E4F4C">
        <w:rPr>
          <w:rFonts w:ascii="Arial" w:hAnsi="Arial" w:cs="Arial"/>
        </w:rPr>
        <w:t xml:space="preserve"> </w:t>
      </w:r>
      <w:r w:rsidR="00055704">
        <w:rPr>
          <w:rFonts w:ascii="Arial" w:hAnsi="Arial" w:cs="Arial"/>
        </w:rPr>
        <w:t>made for an exciting evening.</w:t>
      </w:r>
    </w:p>
    <w:p w14:paraId="0C039F3F" w14:textId="0200DEC0" w:rsidR="001C3D95" w:rsidRDefault="001C3D95" w:rsidP="00B94A72">
      <w:pPr>
        <w:rPr>
          <w:rFonts w:ascii="Arial" w:hAnsi="Arial" w:cs="Arial"/>
        </w:rPr>
      </w:pPr>
    </w:p>
    <w:p w14:paraId="5EE3B0DD" w14:textId="3BFB6F3D" w:rsidR="004E4F4C" w:rsidRPr="004E4F4C" w:rsidRDefault="004E4F4C" w:rsidP="004E4F4C">
      <w:pPr>
        <w:rPr>
          <w:rFonts w:ascii="Arial" w:hAnsi="Arial" w:cs="Arial"/>
        </w:rPr>
      </w:pPr>
      <w:r w:rsidRPr="004E4F4C">
        <w:rPr>
          <w:rFonts w:ascii="Arial" w:hAnsi="Arial" w:cs="Arial"/>
        </w:rPr>
        <w:t>This year we recognize</w:t>
      </w:r>
      <w:r>
        <w:rPr>
          <w:rFonts w:ascii="Arial" w:hAnsi="Arial" w:cs="Arial"/>
        </w:rPr>
        <w:t>d</w:t>
      </w:r>
      <w:r w:rsidRPr="004E4F4C">
        <w:rPr>
          <w:rFonts w:ascii="Arial" w:hAnsi="Arial" w:cs="Arial"/>
        </w:rPr>
        <w:t xml:space="preserve"> efforts of the Texas Historical Commission, Washington-on-the-Brazos</w:t>
      </w:r>
    </w:p>
    <w:p w14:paraId="60050771" w14:textId="7D9171F6" w:rsidR="004E4F4C" w:rsidRDefault="004E4F4C" w:rsidP="004E4F4C">
      <w:pPr>
        <w:rPr>
          <w:rFonts w:ascii="Arial" w:hAnsi="Arial" w:cs="Arial"/>
        </w:rPr>
      </w:pPr>
      <w:r w:rsidRPr="004E4F4C">
        <w:rPr>
          <w:rFonts w:ascii="Arial" w:hAnsi="Arial" w:cs="Arial"/>
        </w:rPr>
        <w:t>Staff and Washington on the Brazos Historical Foundation for passionately sharing a vision whose</w:t>
      </w:r>
      <w:r>
        <w:rPr>
          <w:rFonts w:ascii="Arial" w:hAnsi="Arial" w:cs="Arial"/>
        </w:rPr>
        <w:t xml:space="preserve"> </w:t>
      </w:r>
      <w:r w:rsidRPr="004E4F4C">
        <w:rPr>
          <w:rFonts w:ascii="Arial" w:hAnsi="Arial" w:cs="Arial"/>
        </w:rPr>
        <w:t>realization is just over the Horizon.</w:t>
      </w:r>
    </w:p>
    <w:p w14:paraId="4FCDD7E9" w14:textId="26E0F511" w:rsidR="004E4F4C" w:rsidRDefault="004E4F4C" w:rsidP="004E4F4C">
      <w:pPr>
        <w:rPr>
          <w:rFonts w:ascii="Arial" w:hAnsi="Arial" w:cs="Arial"/>
        </w:rPr>
      </w:pPr>
    </w:p>
    <w:p w14:paraId="1021D636" w14:textId="178283BF" w:rsidR="004E4F4C" w:rsidRDefault="004E4F4C" w:rsidP="004E4F4C">
      <w:pPr>
        <w:rPr>
          <w:rFonts w:ascii="Arial" w:hAnsi="Arial" w:cs="Arial"/>
        </w:rPr>
      </w:pPr>
      <w:r w:rsidRPr="004E4F4C">
        <w:rPr>
          <w:rFonts w:ascii="Arial" w:hAnsi="Arial" w:cs="Arial"/>
        </w:rPr>
        <w:t>The preservation and stewardship of the unique history of Texas relies on our foresight in meeting</w:t>
      </w:r>
      <w:r>
        <w:rPr>
          <w:rFonts w:ascii="Arial" w:hAnsi="Arial" w:cs="Arial"/>
        </w:rPr>
        <w:t xml:space="preserve"> </w:t>
      </w:r>
      <w:r w:rsidRPr="004E4F4C">
        <w:rPr>
          <w:rFonts w:ascii="Arial" w:hAnsi="Arial" w:cs="Arial"/>
        </w:rPr>
        <w:t xml:space="preserve">challenges and opportunities that lie on the Horizon. 2025 </w:t>
      </w:r>
      <w:r>
        <w:rPr>
          <w:rFonts w:ascii="Arial" w:hAnsi="Arial" w:cs="Arial"/>
        </w:rPr>
        <w:t>is</w:t>
      </w:r>
      <w:r w:rsidRPr="004E4F4C">
        <w:rPr>
          <w:rFonts w:ascii="Arial" w:hAnsi="Arial" w:cs="Arial"/>
        </w:rPr>
        <w:t xml:space="preserve"> a pivotal one in the history</w:t>
      </w:r>
      <w:r>
        <w:rPr>
          <w:rFonts w:ascii="Arial" w:hAnsi="Arial" w:cs="Arial"/>
        </w:rPr>
        <w:t xml:space="preserve"> </w:t>
      </w:r>
      <w:r w:rsidRPr="004E4F4C">
        <w:rPr>
          <w:rFonts w:ascii="Arial" w:hAnsi="Arial" w:cs="Arial"/>
        </w:rPr>
        <w:t>of Washington-on-the-Brazos State Historic Site</w:t>
      </w:r>
      <w:r>
        <w:rPr>
          <w:rFonts w:ascii="Arial" w:hAnsi="Arial" w:cs="Arial"/>
        </w:rPr>
        <w:t xml:space="preserve"> with a $51 million renovation in the works</w:t>
      </w:r>
      <w:r w:rsidRPr="004E4F4C">
        <w:rPr>
          <w:rFonts w:ascii="Arial" w:hAnsi="Arial" w:cs="Arial"/>
        </w:rPr>
        <w:t xml:space="preserve">. When re-opened in </w:t>
      </w:r>
      <w:r>
        <w:rPr>
          <w:rFonts w:ascii="Arial" w:hAnsi="Arial" w:cs="Arial"/>
        </w:rPr>
        <w:t>November</w:t>
      </w:r>
      <w:r w:rsidRPr="004E4F4C">
        <w:rPr>
          <w:rFonts w:ascii="Arial" w:hAnsi="Arial" w:cs="Arial"/>
        </w:rPr>
        <w:t>, visitors will experience</w:t>
      </w:r>
      <w:r>
        <w:rPr>
          <w:rFonts w:ascii="Arial" w:hAnsi="Arial" w:cs="Arial"/>
        </w:rPr>
        <w:t xml:space="preserve"> </w:t>
      </w:r>
      <w:r w:rsidRPr="004E4F4C">
        <w:rPr>
          <w:rFonts w:ascii="Arial" w:hAnsi="Arial" w:cs="Arial"/>
        </w:rPr>
        <w:t>state-of-the-art exhibits</w:t>
      </w:r>
      <w:r>
        <w:rPr>
          <w:rFonts w:ascii="Arial" w:hAnsi="Arial" w:cs="Arial"/>
        </w:rPr>
        <w:t xml:space="preserve"> at the Star of the Republic Museu</w:t>
      </w:r>
      <w:r w:rsidR="00EF5E10">
        <w:rPr>
          <w:rFonts w:ascii="Arial" w:hAnsi="Arial" w:cs="Arial"/>
        </w:rPr>
        <w:t xml:space="preserve">m and </w:t>
      </w:r>
      <w:r w:rsidRPr="004E4F4C">
        <w:rPr>
          <w:rFonts w:ascii="Arial" w:hAnsi="Arial" w:cs="Arial"/>
        </w:rPr>
        <w:t xml:space="preserve">enhanced historical storytelling </w:t>
      </w:r>
      <w:r>
        <w:rPr>
          <w:rFonts w:ascii="Arial" w:hAnsi="Arial" w:cs="Arial"/>
        </w:rPr>
        <w:t xml:space="preserve">in the Visitor’s Center </w:t>
      </w:r>
      <w:r w:rsidRPr="004E4F4C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4E4F4C">
        <w:rPr>
          <w:rFonts w:ascii="Arial" w:hAnsi="Arial" w:cs="Arial"/>
        </w:rPr>
        <w:t>introduce real people that lived and led the Republic of Texas.</w:t>
      </w:r>
      <w:r w:rsidR="00EF5E10" w:rsidRPr="00EF5E1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F5E10">
        <w:rPr>
          <w:rFonts w:ascii="Arial" w:hAnsi="Arial" w:cs="Arial"/>
          <w:color w:val="222222"/>
          <w:shd w:val="clear" w:color="auto" w:fill="FFFFFF"/>
        </w:rPr>
        <w:t xml:space="preserve">The Washington </w:t>
      </w:r>
      <w:r w:rsidR="00EF5E10" w:rsidRPr="00EF5E10">
        <w:rPr>
          <w:rFonts w:ascii="Arial" w:hAnsi="Arial" w:cs="Arial"/>
        </w:rPr>
        <w:t>Townsite Experience will open in early 2026 which will allow visitors to walk the streets of Washington, experiencing reproductions of pivotal landmarks in Texas history.</w:t>
      </w:r>
    </w:p>
    <w:p w14:paraId="1F26447A" w14:textId="77777777" w:rsidR="004E4F4C" w:rsidRPr="004E4F4C" w:rsidRDefault="004E4F4C" w:rsidP="004E4F4C">
      <w:pPr>
        <w:rPr>
          <w:rFonts w:ascii="Arial" w:hAnsi="Arial" w:cs="Arial"/>
        </w:rPr>
      </w:pPr>
    </w:p>
    <w:p w14:paraId="51A9C975" w14:textId="146AC8D5" w:rsidR="001C3D95" w:rsidRDefault="004E4F4C" w:rsidP="00B94A72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94A72">
        <w:rPr>
          <w:rFonts w:ascii="Arial" w:hAnsi="Arial" w:cs="Arial"/>
        </w:rPr>
        <w:t>ll proceeds from this Texas-size party</w:t>
      </w:r>
      <w:r>
        <w:rPr>
          <w:rFonts w:ascii="Arial" w:hAnsi="Arial" w:cs="Arial"/>
        </w:rPr>
        <w:t xml:space="preserve"> </w:t>
      </w:r>
      <w:r w:rsidRPr="00B94A72">
        <w:rPr>
          <w:rFonts w:ascii="Arial" w:hAnsi="Arial" w:cs="Arial"/>
        </w:rPr>
        <w:t xml:space="preserve">benefit the Washington on the Brazos </w:t>
      </w:r>
      <w:r>
        <w:rPr>
          <w:rFonts w:ascii="Arial" w:hAnsi="Arial" w:cs="Arial"/>
        </w:rPr>
        <w:t>Historical Foundation</w:t>
      </w:r>
      <w:r w:rsidRPr="00B94A72">
        <w:rPr>
          <w:rFonts w:ascii="Arial" w:hAnsi="Arial" w:cs="Arial"/>
        </w:rPr>
        <w:t xml:space="preserve"> and its educational programming and enhancement of the </w:t>
      </w:r>
      <w:r>
        <w:rPr>
          <w:rFonts w:ascii="Arial" w:hAnsi="Arial" w:cs="Arial"/>
        </w:rPr>
        <w:t>300</w:t>
      </w:r>
      <w:r w:rsidRPr="00B94A72">
        <w:rPr>
          <w:rFonts w:ascii="Arial" w:hAnsi="Arial" w:cs="Arial"/>
        </w:rPr>
        <w:t xml:space="preserve">-acre park encompassing </w:t>
      </w:r>
      <w:hyperlink r:id="rId5" w:history="1">
        <w:r w:rsidRPr="00B94A72">
          <w:rPr>
            <w:rStyle w:val="Hyperlink"/>
            <w:rFonts w:ascii="Arial" w:hAnsi="Arial" w:cs="Arial"/>
          </w:rPr>
          <w:t>Washington on the Brazos State Historic Site</w:t>
        </w:r>
      </w:hyperlink>
      <w:r w:rsidRPr="00B94A72">
        <w:rPr>
          <w:rFonts w:ascii="Arial" w:hAnsi="Arial" w:cs="Arial"/>
        </w:rPr>
        <w:t>.</w:t>
      </w:r>
    </w:p>
    <w:p w14:paraId="4DC31EAF" w14:textId="517D00BD" w:rsidR="001A0A7D" w:rsidRDefault="001A0A7D" w:rsidP="00B94A72">
      <w:pPr>
        <w:rPr>
          <w:rFonts w:ascii="Arial" w:hAnsi="Arial" w:cs="Arial"/>
        </w:rPr>
      </w:pPr>
    </w:p>
    <w:p w14:paraId="4392248F" w14:textId="79CFE4B3" w:rsidR="001A0A7D" w:rsidRDefault="0021266E" w:rsidP="00B94A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would like to learn more about the once-in-a-generation project to revitalize the place Where Texas Became Texas and how you can be a part of this exciting vision, visit our website at </w:t>
      </w:r>
      <w:r w:rsidRPr="0021266E">
        <w:rPr>
          <w:rFonts w:ascii="Arial" w:hAnsi="Arial" w:cs="Arial"/>
        </w:rPr>
        <w:t>wheretexasbecametexas.org/capital-campaign</w:t>
      </w:r>
      <w:r>
        <w:rPr>
          <w:rFonts w:ascii="Arial" w:hAnsi="Arial" w:cs="Arial"/>
        </w:rPr>
        <w:t xml:space="preserve">. </w:t>
      </w:r>
    </w:p>
    <w:p w14:paraId="1C764A11" w14:textId="0504FEFF" w:rsidR="00893795" w:rsidRPr="00B94A72" w:rsidRDefault="00B94A72">
      <w:pPr>
        <w:rPr>
          <w:rFonts w:ascii="Arial" w:hAnsi="Arial" w:cs="Arial"/>
        </w:rPr>
      </w:pPr>
      <w:r w:rsidRPr="00B94A72">
        <w:rPr>
          <w:rFonts w:ascii="Arial" w:hAnsi="Arial" w:cs="Arial"/>
        </w:rPr>
        <w:tab/>
      </w:r>
    </w:p>
    <w:sectPr w:rsidR="00893795" w:rsidRPr="00B94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BF"/>
    <w:rsid w:val="00055704"/>
    <w:rsid w:val="001A0A7D"/>
    <w:rsid w:val="001C3D95"/>
    <w:rsid w:val="0021266E"/>
    <w:rsid w:val="00310E4E"/>
    <w:rsid w:val="00355320"/>
    <w:rsid w:val="0043430A"/>
    <w:rsid w:val="004A0EF1"/>
    <w:rsid w:val="004E4F4C"/>
    <w:rsid w:val="00885725"/>
    <w:rsid w:val="00893795"/>
    <w:rsid w:val="00B94A72"/>
    <w:rsid w:val="00C733BD"/>
    <w:rsid w:val="00E603BF"/>
    <w:rsid w:val="00E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986A8"/>
  <w15:chartTrackingRefBased/>
  <w15:docId w15:val="{1A7D8F4A-F877-4C8E-90D9-EF3E2C8C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3BF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4A72"/>
    <w:rPr>
      <w:rFonts w:cs="Times New Roman"/>
      <w:color w:val="0000FF"/>
      <w:u w:val="single"/>
    </w:rPr>
  </w:style>
  <w:style w:type="paragraph" w:styleId="NoSpacing">
    <w:name w:val="No Spacing"/>
    <w:basedOn w:val="Normal"/>
    <w:uiPriority w:val="1"/>
    <w:qFormat/>
    <w:rsid w:val="001A0A7D"/>
    <w:rPr>
      <w:rFonts w:ascii="Calibri" w:eastAsia="Calibri" w:hAnsi="Calibri" w:cs="Times New Roman"/>
    </w:rPr>
  </w:style>
  <w:style w:type="character" w:styleId="Strong">
    <w:name w:val="Strong"/>
    <w:uiPriority w:val="99"/>
    <w:qFormat/>
    <w:rsid w:val="001A0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heretexasbecametexas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Duncombe</dc:creator>
  <cp:keywords/>
  <dc:description/>
  <cp:lastModifiedBy>Lydia Duncombe</cp:lastModifiedBy>
  <cp:revision>4</cp:revision>
  <dcterms:created xsi:type="dcterms:W3CDTF">2025-05-05T15:35:00Z</dcterms:created>
  <dcterms:modified xsi:type="dcterms:W3CDTF">2025-05-05T16:31:00Z</dcterms:modified>
</cp:coreProperties>
</file>